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736C94" w14:textId="55D27D70" w:rsidR="00637B01" w:rsidRPr="00B41CE5" w:rsidRDefault="003B64D7" w:rsidP="002E63FA">
      <w:pPr>
        <w:spacing w:after="0"/>
        <w:jc w:val="center"/>
        <w:rPr>
          <w:rFonts w:ascii="Anton" w:hAnsi="Anton"/>
          <w:sz w:val="32"/>
          <w:szCs w:val="32"/>
        </w:rPr>
      </w:pPr>
      <w:r w:rsidRPr="00B41CE5">
        <w:rPr>
          <w:rFonts w:ascii="Anton" w:hAnsi="Anton"/>
          <w:sz w:val="32"/>
          <w:szCs w:val="32"/>
        </w:rPr>
        <w:t>1èr</w:t>
      </w:r>
      <w:r w:rsidR="0062482D" w:rsidRPr="00B41CE5">
        <w:rPr>
          <w:rFonts w:ascii="Anton" w:hAnsi="Anton"/>
          <w:sz w:val="32"/>
          <w:szCs w:val="32"/>
        </w:rPr>
        <w:t>e</w:t>
      </w:r>
      <w:r w:rsidR="00A00423" w:rsidRPr="00B41CE5">
        <w:rPr>
          <w:rFonts w:ascii="Anton" w:hAnsi="Anton"/>
          <w:sz w:val="32"/>
          <w:szCs w:val="32"/>
        </w:rPr>
        <w:t xml:space="preserve"> </w:t>
      </w:r>
      <w:r w:rsidR="006E259E" w:rsidRPr="00B41CE5">
        <w:rPr>
          <w:rFonts w:ascii="Anton" w:hAnsi="Anton"/>
          <w:sz w:val="32"/>
          <w:szCs w:val="32"/>
        </w:rPr>
        <w:t xml:space="preserve">édition - </w:t>
      </w:r>
      <w:r w:rsidR="00637B01" w:rsidRPr="00B41CE5">
        <w:rPr>
          <w:rFonts w:ascii="Anton" w:hAnsi="Anton"/>
          <w:sz w:val="32"/>
          <w:szCs w:val="32"/>
        </w:rPr>
        <w:t xml:space="preserve">Cuisine-moi le </w:t>
      </w:r>
      <w:r w:rsidRPr="00B41CE5">
        <w:rPr>
          <w:rFonts w:ascii="Anton" w:hAnsi="Anton"/>
          <w:sz w:val="32"/>
          <w:szCs w:val="32"/>
        </w:rPr>
        <w:t>Frontonnais</w:t>
      </w:r>
      <w:r w:rsidR="00637B01" w:rsidRPr="00B41CE5">
        <w:rPr>
          <w:rFonts w:ascii="Anton" w:hAnsi="Anton"/>
          <w:sz w:val="32"/>
          <w:szCs w:val="32"/>
        </w:rPr>
        <w:t> !</w:t>
      </w:r>
      <w:bookmarkStart w:id="0" w:name="_GoBack"/>
      <w:bookmarkEnd w:id="0"/>
    </w:p>
    <w:p w14:paraId="2D27650A" w14:textId="77777777" w:rsidR="002E63FA" w:rsidRDefault="0030482D" w:rsidP="002E63FA">
      <w:pPr>
        <w:spacing w:after="0"/>
        <w:jc w:val="center"/>
        <w:rPr>
          <w:rFonts w:ascii="Anton" w:hAnsi="Anton"/>
          <w:sz w:val="32"/>
          <w:szCs w:val="32"/>
        </w:rPr>
      </w:pPr>
      <w:r w:rsidRPr="00B41CE5">
        <w:rPr>
          <w:rFonts w:ascii="Anton" w:hAnsi="Anton"/>
          <w:sz w:val="32"/>
          <w:szCs w:val="32"/>
        </w:rPr>
        <w:t>Lundi 12 octobre 2026</w:t>
      </w:r>
    </w:p>
    <w:p w14:paraId="773F47B7" w14:textId="0C68D7B1" w:rsidR="0030482D" w:rsidRDefault="0030482D" w:rsidP="0030482D">
      <w:pPr>
        <w:jc w:val="center"/>
        <w:rPr>
          <w:b/>
          <w:bCs/>
          <w:sz w:val="24"/>
          <w:szCs w:val="24"/>
        </w:rPr>
      </w:pPr>
      <w:r>
        <w:rPr>
          <w:b/>
          <w:bCs/>
          <w:sz w:val="24"/>
          <w:szCs w:val="24"/>
        </w:rPr>
        <w:t>_____</w:t>
      </w:r>
    </w:p>
    <w:p w14:paraId="55E4783F" w14:textId="6EFE8EF0" w:rsidR="0030482D" w:rsidRPr="00B41CE5" w:rsidRDefault="00637B01" w:rsidP="00FB36A9">
      <w:pPr>
        <w:spacing w:after="0"/>
        <w:jc w:val="center"/>
        <w:rPr>
          <w:b/>
          <w:bCs/>
          <w:color w:val="CC00FF"/>
          <w:sz w:val="28"/>
          <w:szCs w:val="28"/>
        </w:rPr>
      </w:pPr>
      <w:r w:rsidRPr="00B41CE5">
        <w:rPr>
          <w:b/>
          <w:bCs/>
          <w:color w:val="CC00FF"/>
          <w:sz w:val="28"/>
          <w:szCs w:val="28"/>
        </w:rPr>
        <w:t>R</w:t>
      </w:r>
      <w:r w:rsidR="0030482D" w:rsidRPr="00B41CE5">
        <w:rPr>
          <w:b/>
          <w:bCs/>
          <w:color w:val="CC00FF"/>
          <w:sz w:val="28"/>
          <w:szCs w:val="28"/>
        </w:rPr>
        <w:t>È</w:t>
      </w:r>
      <w:r w:rsidRPr="00B41CE5">
        <w:rPr>
          <w:b/>
          <w:bCs/>
          <w:color w:val="CC00FF"/>
          <w:sz w:val="28"/>
          <w:szCs w:val="28"/>
        </w:rPr>
        <w:t>GLEMENT DU CONCOURS</w:t>
      </w:r>
      <w:r w:rsidR="0030482D" w:rsidRPr="00B41CE5">
        <w:rPr>
          <w:b/>
          <w:bCs/>
          <w:color w:val="CC00FF"/>
          <w:sz w:val="28"/>
          <w:szCs w:val="28"/>
        </w:rPr>
        <w:t xml:space="preserve"> - </w:t>
      </w:r>
      <w:r w:rsidR="002441FE" w:rsidRPr="00B41CE5">
        <w:rPr>
          <w:b/>
          <w:bCs/>
          <w:color w:val="CC00FF"/>
          <w:sz w:val="28"/>
          <w:szCs w:val="28"/>
        </w:rPr>
        <w:t>CAT</w:t>
      </w:r>
      <w:r w:rsidR="00FB36A9" w:rsidRPr="00B41CE5">
        <w:rPr>
          <w:b/>
          <w:bCs/>
          <w:color w:val="CC00FF"/>
          <w:sz w:val="28"/>
          <w:szCs w:val="28"/>
        </w:rPr>
        <w:t>É</w:t>
      </w:r>
      <w:r w:rsidR="002441FE" w:rsidRPr="00B41CE5">
        <w:rPr>
          <w:b/>
          <w:bCs/>
          <w:color w:val="CC00FF"/>
          <w:sz w:val="28"/>
          <w:szCs w:val="28"/>
        </w:rPr>
        <w:t xml:space="preserve">GORIE </w:t>
      </w:r>
      <w:r w:rsidR="002E63FA">
        <w:rPr>
          <w:b/>
          <w:bCs/>
          <w:color w:val="CC00FF"/>
          <w:sz w:val="28"/>
          <w:szCs w:val="28"/>
        </w:rPr>
        <w:t>PROFESSIONNELS</w:t>
      </w:r>
    </w:p>
    <w:p w14:paraId="2F134948" w14:textId="34C22D93" w:rsidR="0030482D" w:rsidRPr="00B41CE5" w:rsidRDefault="0030482D" w:rsidP="00FB36A9">
      <w:pPr>
        <w:spacing w:after="0"/>
        <w:jc w:val="center"/>
        <w:rPr>
          <w:b/>
          <w:bCs/>
          <w:color w:val="CC00FF"/>
          <w:sz w:val="28"/>
          <w:szCs w:val="28"/>
        </w:rPr>
      </w:pPr>
      <w:r w:rsidRPr="00B41CE5">
        <w:rPr>
          <w:b/>
          <w:bCs/>
          <w:color w:val="CC00FF"/>
          <w:sz w:val="28"/>
          <w:szCs w:val="28"/>
        </w:rPr>
        <w:t xml:space="preserve">THÈME : </w:t>
      </w:r>
      <w:r w:rsidR="002E63FA">
        <w:rPr>
          <w:b/>
          <w:bCs/>
          <w:color w:val="CC00FF"/>
          <w:sz w:val="28"/>
          <w:szCs w:val="28"/>
        </w:rPr>
        <w:t xml:space="preserve">ACCORD </w:t>
      </w:r>
      <w:r w:rsidR="00752161">
        <w:rPr>
          <w:b/>
          <w:bCs/>
          <w:color w:val="CC00FF"/>
          <w:sz w:val="28"/>
          <w:szCs w:val="28"/>
        </w:rPr>
        <w:t>METS &amp; VIN</w:t>
      </w:r>
      <w:r w:rsidR="002E63FA">
        <w:rPr>
          <w:b/>
          <w:bCs/>
          <w:color w:val="CC00FF"/>
          <w:sz w:val="28"/>
          <w:szCs w:val="28"/>
        </w:rPr>
        <w:t xml:space="preserve"> « VOLAILLE DU FRONTONNAIS ET VIN DE FRONTON »</w:t>
      </w:r>
    </w:p>
    <w:p w14:paraId="65BE41C0" w14:textId="77777777" w:rsidR="0030482D" w:rsidRPr="00A80FEF" w:rsidRDefault="0030482D" w:rsidP="00637B01">
      <w:pPr>
        <w:jc w:val="center"/>
        <w:rPr>
          <w:b/>
          <w:bCs/>
          <w:sz w:val="24"/>
          <w:szCs w:val="24"/>
        </w:rPr>
      </w:pPr>
    </w:p>
    <w:p w14:paraId="44827C91" w14:textId="544E658E" w:rsidR="006E259E" w:rsidRPr="00B41CE5" w:rsidRDefault="006E259E" w:rsidP="006E259E">
      <w:pPr>
        <w:rPr>
          <w:rFonts w:ascii="Anton" w:hAnsi="Anton"/>
        </w:rPr>
      </w:pPr>
      <w:r w:rsidRPr="00B41CE5">
        <w:rPr>
          <w:rFonts w:ascii="Anton" w:hAnsi="Anton"/>
        </w:rPr>
        <w:t>Un concours 100% terroir ouvert à tous </w:t>
      </w:r>
    </w:p>
    <w:p w14:paraId="0BA3CC84" w14:textId="1C537FE7" w:rsidR="002E63FA" w:rsidRPr="002E63FA" w:rsidRDefault="002E63FA" w:rsidP="002E63FA">
      <w:pPr>
        <w:jc w:val="both"/>
      </w:pPr>
      <w:r w:rsidRPr="002E63FA">
        <w:t>Le Frontonnais est un territoire viticole d’exception, reconnu pour la singularité de ses vins et notamment pour son cépage emblématique, la Négrette. De génération en génération, les vignerons façonnent le paysage et transmettent un savoir-faire profondément enraciné dans le territoire. Chaque cuvée porte en elle une histoire. Celle d’une terre, d’un climat, mais aussi d’hommes et de femmes passionnés. Bien au-delà de la production, ils sont aujourd’hui des acteurs essentiels de la gastronomie locale, en lien étroit avec les chefs, les artisans et les producteurs.</w:t>
      </w:r>
    </w:p>
    <w:p w14:paraId="137A4E6C" w14:textId="66DC7CB1" w:rsidR="00EB04C6" w:rsidRPr="002E63FA" w:rsidRDefault="002E63FA" w:rsidP="002E63FA">
      <w:pPr>
        <w:jc w:val="both"/>
      </w:pPr>
      <w:r w:rsidRPr="002E63FA">
        <w:t>Parce que la gastronomie et le vin parlent un langage commun, celui du goût, de l’émotion et du partage, leur rencontre s’impose comme une évidence. Le concours « Cuisine-Moi le Frontonnais » est né de cette volonté : faire dialoguer les assiettes et les verres, créer des accords qui racontent le territoire autrement. Le vin ne se contente pas d’accompagner un plat, il en devient un partenaire, une source d’inspiration, voire le point de départ de la création culinaire.</w:t>
      </w:r>
    </w:p>
    <w:p w14:paraId="70759295" w14:textId="3032447D" w:rsidR="00740E58" w:rsidRPr="00B41CE5" w:rsidRDefault="00740E58" w:rsidP="00637B01">
      <w:pPr>
        <w:jc w:val="both"/>
        <w:rPr>
          <w:rFonts w:ascii="Anton" w:hAnsi="Anton"/>
        </w:rPr>
      </w:pPr>
      <w:r w:rsidRPr="00B41CE5">
        <w:rPr>
          <w:rFonts w:ascii="Anton" w:hAnsi="Anton"/>
        </w:rPr>
        <w:t>Article 1 – Organisation</w:t>
      </w:r>
    </w:p>
    <w:p w14:paraId="26C2E940" w14:textId="50558611" w:rsidR="00D07EF5" w:rsidRDefault="00D07EF5" w:rsidP="00650D3A">
      <w:pPr>
        <w:jc w:val="both"/>
      </w:pPr>
      <w:r>
        <w:t xml:space="preserve">La </w:t>
      </w:r>
      <w:r w:rsidR="003B64D7">
        <w:t>1</w:t>
      </w:r>
      <w:r w:rsidR="003B64D7" w:rsidRPr="003B64D7">
        <w:rPr>
          <w:vertAlign w:val="superscript"/>
        </w:rPr>
        <w:t>ère</w:t>
      </w:r>
      <w:r w:rsidR="003B64D7">
        <w:t xml:space="preserve"> </w:t>
      </w:r>
      <w:r>
        <w:t xml:space="preserve">édition du concours « Cuisine-Moi le </w:t>
      </w:r>
      <w:r w:rsidR="003B64D7">
        <w:t>Frontonnais</w:t>
      </w:r>
      <w:r>
        <w:t> ! » est organisé</w:t>
      </w:r>
      <w:r w:rsidR="00A028D7">
        <w:t>e</w:t>
      </w:r>
      <w:r>
        <w:t xml:space="preserve"> par l</w:t>
      </w:r>
      <w:r w:rsidR="00EB04C6">
        <w:t xml:space="preserve">’association Bons Matins – Faims d’Aprem, </w:t>
      </w:r>
      <w:r>
        <w:t>présidée par Annie Mitault. Cette association a pour vocation d’or</w:t>
      </w:r>
      <w:r w:rsidRPr="00D07EF5">
        <w:t>ganis</w:t>
      </w:r>
      <w:r>
        <w:t>er</w:t>
      </w:r>
      <w:r w:rsidRPr="00D07EF5">
        <w:t xml:space="preserve"> d</w:t>
      </w:r>
      <w:r w:rsidR="00436CF3">
        <w:t xml:space="preserve">es </w:t>
      </w:r>
      <w:r w:rsidRPr="00D07EF5">
        <w:t xml:space="preserve">évènements grand public </w:t>
      </w:r>
      <w:r w:rsidR="00436CF3">
        <w:t xml:space="preserve">et professionnels </w:t>
      </w:r>
      <w:r w:rsidRPr="00D07EF5">
        <w:t>autour de l’agriculture</w:t>
      </w:r>
      <w:r w:rsidR="00D05AD9">
        <w:t xml:space="preserve"> et</w:t>
      </w:r>
      <w:r w:rsidRPr="00D07EF5">
        <w:t xml:space="preserve"> de la gastronomie</w:t>
      </w:r>
      <w:r w:rsidR="00180CD6">
        <w:t xml:space="preserve">. </w:t>
      </w:r>
      <w:r w:rsidR="00FB36A9">
        <w:t>Elle est à l’origine du concours Cuisine-</w:t>
      </w:r>
      <w:r w:rsidR="00FB36A9">
        <w:br/>
        <w:t>Moi le Comminges, créé en 2023, une manifestation reconnue dans le sud-toulousain.</w:t>
      </w:r>
    </w:p>
    <w:p w14:paraId="5F0AD7EA" w14:textId="69FA1482" w:rsidR="000A1384" w:rsidRDefault="00FB36A9" w:rsidP="00650D3A">
      <w:pPr>
        <w:jc w:val="both"/>
      </w:pPr>
      <w:r>
        <w:t>A travers ce nouveau concours, l</w:t>
      </w:r>
      <w:r w:rsidR="000A1384" w:rsidRPr="000A1384">
        <w:t>e</w:t>
      </w:r>
      <w:r w:rsidR="00D07EF5">
        <w:t>s</w:t>
      </w:r>
      <w:r w:rsidR="000A1384" w:rsidRPr="000A1384">
        <w:t xml:space="preserve"> candidats sont invités à mettre en lumière les produits issus des circuits courts et les savoir-faire </w:t>
      </w:r>
      <w:r w:rsidR="0030482D">
        <w:t xml:space="preserve">du Frontonnais </w:t>
      </w:r>
      <w:r w:rsidR="00180CD6">
        <w:t>à</w:t>
      </w:r>
      <w:r w:rsidR="000A1384" w:rsidRPr="000A1384">
        <w:t xml:space="preserve"> travers leurs </w:t>
      </w:r>
      <w:r w:rsidR="00D12B5D">
        <w:t>accords mets &amp; vins</w:t>
      </w:r>
      <w:r w:rsidR="000A1384" w:rsidRPr="000A1384">
        <w:t>.</w:t>
      </w:r>
      <w:r w:rsidR="00594345">
        <w:t xml:space="preserve"> Créativité, authenticité et gourmandise sont les maitres mots de ce concours. </w:t>
      </w:r>
    </w:p>
    <w:p w14:paraId="68773C53" w14:textId="52B85D56" w:rsidR="00225477" w:rsidRPr="00B41CE5" w:rsidRDefault="00225477">
      <w:pPr>
        <w:rPr>
          <w:rFonts w:ascii="Anton" w:hAnsi="Anton"/>
        </w:rPr>
      </w:pPr>
      <w:r w:rsidRPr="00B41CE5">
        <w:rPr>
          <w:rFonts w:ascii="Anton" w:hAnsi="Anton"/>
        </w:rPr>
        <w:t>Article 2 – Modalités de participation</w:t>
      </w:r>
    </w:p>
    <w:p w14:paraId="374D17DD" w14:textId="64C6B47F" w:rsidR="0030482D" w:rsidRDefault="000A1384" w:rsidP="000A1384">
      <w:pPr>
        <w:jc w:val="both"/>
        <w:rPr>
          <w:b/>
          <w:bCs/>
          <w:u w:val="single"/>
        </w:rPr>
      </w:pPr>
      <w:r w:rsidRPr="00A028D7">
        <w:rPr>
          <w:b/>
          <w:bCs/>
          <w:u w:val="single"/>
        </w:rPr>
        <w:t>La sélection des candidat</w:t>
      </w:r>
      <w:r w:rsidR="003F0FAF">
        <w:rPr>
          <w:b/>
          <w:bCs/>
          <w:u w:val="single"/>
        </w:rPr>
        <w:t xml:space="preserve">s </w:t>
      </w:r>
      <w:proofErr w:type="gramStart"/>
      <w:r w:rsidR="00FB36A9">
        <w:rPr>
          <w:b/>
          <w:bCs/>
          <w:u w:val="single"/>
        </w:rPr>
        <w:t xml:space="preserve">de la catégorie </w:t>
      </w:r>
      <w:r w:rsidR="002E63FA">
        <w:rPr>
          <w:b/>
          <w:bCs/>
          <w:u w:val="single"/>
        </w:rPr>
        <w:t>professionnels</w:t>
      </w:r>
      <w:proofErr w:type="gramEnd"/>
      <w:r w:rsidR="00FB36A9">
        <w:rPr>
          <w:b/>
          <w:bCs/>
          <w:u w:val="single"/>
        </w:rPr>
        <w:t xml:space="preserve"> </w:t>
      </w:r>
      <w:r w:rsidRPr="00A028D7">
        <w:rPr>
          <w:b/>
          <w:bCs/>
          <w:u w:val="single"/>
        </w:rPr>
        <w:t>se fera</w:t>
      </w:r>
      <w:r w:rsidR="0030482D">
        <w:rPr>
          <w:b/>
          <w:bCs/>
          <w:u w:val="single"/>
        </w:rPr>
        <w:t xml:space="preserve"> </w:t>
      </w:r>
      <w:r w:rsidR="00FB36A9">
        <w:rPr>
          <w:b/>
          <w:bCs/>
          <w:u w:val="single"/>
        </w:rPr>
        <w:t xml:space="preserve">en 2 étapes : </w:t>
      </w:r>
      <w:r w:rsidR="0030482D">
        <w:rPr>
          <w:b/>
          <w:bCs/>
          <w:u w:val="single"/>
        </w:rPr>
        <w:t xml:space="preserve"> </w:t>
      </w:r>
    </w:p>
    <w:p w14:paraId="4C44C23A" w14:textId="427BFA92" w:rsidR="0030482D" w:rsidRPr="00FB36A9" w:rsidRDefault="00FB36A9" w:rsidP="00FB36A9">
      <w:pPr>
        <w:pStyle w:val="Paragraphedeliste"/>
        <w:numPr>
          <w:ilvl w:val="0"/>
          <w:numId w:val="16"/>
        </w:numPr>
        <w:jc w:val="both"/>
        <w:rPr>
          <w:b/>
          <w:bCs/>
          <w:u w:val="single"/>
        </w:rPr>
      </w:pPr>
      <w:r w:rsidRPr="00FB36A9">
        <w:rPr>
          <w:b/>
          <w:bCs/>
        </w:rPr>
        <w:t xml:space="preserve">Inscription par mail avant le vendredi </w:t>
      </w:r>
      <w:r w:rsidR="0030482D" w:rsidRPr="00FB36A9">
        <w:rPr>
          <w:b/>
          <w:bCs/>
        </w:rPr>
        <w:t>10 juillet 2026</w:t>
      </w:r>
      <w:r w:rsidRPr="00FB36A9">
        <w:rPr>
          <w:b/>
          <w:bCs/>
        </w:rPr>
        <w:t xml:space="preserve"> au plus tard auprès de :</w:t>
      </w:r>
      <w:r>
        <w:rPr>
          <w:b/>
          <w:bCs/>
          <w:u w:val="single"/>
        </w:rPr>
        <w:t xml:space="preserve"> </w:t>
      </w:r>
      <w:hyperlink r:id="rId7" w:history="1">
        <w:r w:rsidRPr="008E2267">
          <w:rPr>
            <w:rStyle w:val="Lienhypertexte"/>
            <w:b/>
            <w:bCs/>
          </w:rPr>
          <w:t>anniemitault.pro@gmail.com</w:t>
        </w:r>
      </w:hyperlink>
      <w:r>
        <w:rPr>
          <w:b/>
          <w:bCs/>
          <w:u w:val="single"/>
        </w:rPr>
        <w:t xml:space="preserve"> </w:t>
      </w:r>
    </w:p>
    <w:p w14:paraId="6BCC21E2" w14:textId="5A937BEB" w:rsidR="0030482D" w:rsidRPr="00FB36A9" w:rsidRDefault="00FB36A9" w:rsidP="00FB36A9">
      <w:pPr>
        <w:pStyle w:val="Paragraphedeliste"/>
        <w:numPr>
          <w:ilvl w:val="0"/>
          <w:numId w:val="16"/>
        </w:numPr>
        <w:jc w:val="both"/>
        <w:rPr>
          <w:b/>
          <w:bCs/>
        </w:rPr>
      </w:pPr>
      <w:r w:rsidRPr="00FB36A9">
        <w:rPr>
          <w:b/>
          <w:bCs/>
        </w:rPr>
        <w:t>D</w:t>
      </w:r>
      <w:r w:rsidR="0030482D" w:rsidRPr="00FB36A9">
        <w:rPr>
          <w:b/>
          <w:bCs/>
        </w:rPr>
        <w:t>épôt d</w:t>
      </w:r>
      <w:r w:rsidRPr="00FB36A9">
        <w:rPr>
          <w:b/>
          <w:bCs/>
        </w:rPr>
        <w:t xml:space="preserve">’un dossier de candidature complet (voir ci-après) d’ici le </w:t>
      </w:r>
      <w:r w:rsidR="0030482D" w:rsidRPr="00FB36A9">
        <w:rPr>
          <w:b/>
          <w:bCs/>
        </w:rPr>
        <w:t>samedi 5 septembre 2026 au plus tard</w:t>
      </w:r>
    </w:p>
    <w:p w14:paraId="71E2577C" w14:textId="06FF4142" w:rsidR="002E63FA" w:rsidRDefault="000A1384" w:rsidP="000A1384">
      <w:pPr>
        <w:jc w:val="both"/>
      </w:pPr>
      <w:r w:rsidRPr="000C07A6">
        <w:t xml:space="preserve">La finale se tiendra </w:t>
      </w:r>
      <w:r w:rsidR="002E63FA">
        <w:t xml:space="preserve">sur 2 sites </w:t>
      </w:r>
      <w:r w:rsidRPr="000C07A6">
        <w:t>le</w:t>
      </w:r>
      <w:r w:rsidR="0062482D">
        <w:t xml:space="preserve"> lundi </w:t>
      </w:r>
      <w:r w:rsidR="00800628">
        <w:t>1</w:t>
      </w:r>
      <w:r w:rsidR="0030482D">
        <w:t>2</w:t>
      </w:r>
      <w:r w:rsidR="0062482D">
        <w:t xml:space="preserve"> </w:t>
      </w:r>
      <w:r w:rsidR="0030482D">
        <w:t>octobre</w:t>
      </w:r>
      <w:r w:rsidR="0062482D">
        <w:t xml:space="preserve"> 202</w:t>
      </w:r>
      <w:r w:rsidR="00800628">
        <w:t>6</w:t>
      </w:r>
      <w:r w:rsidR="002E63FA">
        <w:t xml:space="preserve"> : </w:t>
      </w:r>
      <w:r w:rsidR="00D12B5D">
        <w:t>é</w:t>
      </w:r>
      <w:r w:rsidR="002E63FA">
        <w:t>preuve</w:t>
      </w:r>
      <w:r w:rsidR="00D12B5D">
        <w:t>s</w:t>
      </w:r>
      <w:r w:rsidR="002E63FA">
        <w:t xml:space="preserve"> technique et dégustation au </w:t>
      </w:r>
      <w:r w:rsidR="00D12B5D">
        <w:t>l</w:t>
      </w:r>
      <w:r w:rsidR="002E63FA">
        <w:t xml:space="preserve">ycée </w:t>
      </w:r>
      <w:r w:rsidR="00D12B5D">
        <w:t>p</w:t>
      </w:r>
      <w:r w:rsidR="002E63FA">
        <w:t xml:space="preserve">rofessionnel Renée Bonnet à Toulouse (31) </w:t>
      </w:r>
      <w:r w:rsidR="00BF6ED9">
        <w:t xml:space="preserve">en présence d’un jury de personnalités de la gastronomie et </w:t>
      </w:r>
      <w:r w:rsidR="00661E6D">
        <w:t xml:space="preserve">de personnalités </w:t>
      </w:r>
      <w:r w:rsidR="00BF6ED9">
        <w:t xml:space="preserve">du </w:t>
      </w:r>
      <w:r w:rsidR="0030482D">
        <w:t xml:space="preserve">Frontonnais </w:t>
      </w:r>
      <w:r w:rsidR="00BF6ED9">
        <w:t xml:space="preserve">présidé par le </w:t>
      </w:r>
      <w:r w:rsidR="00BF6ED9" w:rsidRPr="000C07A6">
        <w:t xml:space="preserve">chef </w:t>
      </w:r>
      <w:r w:rsidR="0030482D">
        <w:t xml:space="preserve">Olivier Verheecke (Restaurant Ô de Vignes à Villaudric). </w:t>
      </w:r>
      <w:r w:rsidR="002E63FA">
        <w:t xml:space="preserve">La proclamation des résultats aura lieu à </w:t>
      </w:r>
      <w:r w:rsidR="002E63FA" w:rsidRPr="002E63FA">
        <w:t>la Maison des Vins de Fronton à Fronton (31)</w:t>
      </w:r>
      <w:r w:rsidR="002E63FA">
        <w:t xml:space="preserve">. </w:t>
      </w:r>
      <w:r w:rsidR="002E63FA" w:rsidRPr="00D662B9">
        <w:rPr>
          <w:b/>
          <w:bCs/>
        </w:rPr>
        <w:t>Un transfert aller-retour en bus sera assuré entre les 2 sites.</w:t>
      </w:r>
    </w:p>
    <w:p w14:paraId="2C1F14E3" w14:textId="7075CA64" w:rsidR="000A1384" w:rsidRPr="00FB36A9" w:rsidRDefault="000A1384" w:rsidP="000A1384">
      <w:pPr>
        <w:jc w:val="both"/>
        <w:rPr>
          <w:b/>
          <w:bCs/>
        </w:rPr>
      </w:pPr>
      <w:r w:rsidRPr="00FB36A9">
        <w:rPr>
          <w:b/>
          <w:bCs/>
        </w:rPr>
        <w:t xml:space="preserve">La participation au concours « Cuisine-moi le </w:t>
      </w:r>
      <w:r w:rsidR="0030482D" w:rsidRPr="00FB36A9">
        <w:rPr>
          <w:b/>
          <w:bCs/>
        </w:rPr>
        <w:t>Frontonnais</w:t>
      </w:r>
      <w:r w:rsidRPr="00FB36A9">
        <w:rPr>
          <w:b/>
          <w:bCs/>
        </w:rPr>
        <w:t xml:space="preserve"> ! » est entièrement gratuite</w:t>
      </w:r>
      <w:r w:rsidR="00800628" w:rsidRPr="00FB36A9">
        <w:rPr>
          <w:b/>
          <w:bCs/>
        </w:rPr>
        <w:t xml:space="preserve">. </w:t>
      </w:r>
    </w:p>
    <w:p w14:paraId="0C2ECD0F" w14:textId="1A656F5D" w:rsidR="00D07EF5" w:rsidRPr="00B41CE5" w:rsidRDefault="00D07EF5" w:rsidP="000A1384">
      <w:pPr>
        <w:jc w:val="both"/>
        <w:rPr>
          <w:rFonts w:ascii="Anton" w:hAnsi="Anton"/>
        </w:rPr>
      </w:pPr>
      <w:r w:rsidRPr="00B41CE5">
        <w:rPr>
          <w:rFonts w:ascii="Anton" w:hAnsi="Anton"/>
        </w:rPr>
        <w:t xml:space="preserve">Article 3 – Catégorie </w:t>
      </w:r>
      <w:r w:rsidR="00D9795A">
        <w:rPr>
          <w:rFonts w:ascii="Anton" w:hAnsi="Anton"/>
        </w:rPr>
        <w:t>professionnels</w:t>
      </w:r>
    </w:p>
    <w:p w14:paraId="29767AE8" w14:textId="1A7657D8" w:rsidR="00EC234B" w:rsidRDefault="00D07EF5" w:rsidP="00EC234B">
      <w:pPr>
        <w:jc w:val="both"/>
      </w:pPr>
      <w:r w:rsidRPr="00D07EF5">
        <w:lastRenderedPageBreak/>
        <w:t xml:space="preserve">La catégorie </w:t>
      </w:r>
      <w:r w:rsidR="00D9795A">
        <w:t>professionnels</w:t>
      </w:r>
      <w:r w:rsidR="00EC234B">
        <w:t xml:space="preserve"> est ouverte aux </w:t>
      </w:r>
      <w:r w:rsidR="00D9795A" w:rsidRPr="00D9795A">
        <w:t>professionnels de la restauration commerciale et collective ou artisans des métiers de bouche</w:t>
      </w:r>
      <w:r w:rsidR="00D9795A">
        <w:t>.</w:t>
      </w:r>
    </w:p>
    <w:p w14:paraId="4155F165" w14:textId="1CAE07CF" w:rsidR="00EC234B" w:rsidRPr="00800628" w:rsidRDefault="00EC234B" w:rsidP="00D9795A">
      <w:pPr>
        <w:jc w:val="both"/>
        <w:rPr>
          <w:b/>
          <w:bCs/>
          <w:u w:val="single"/>
        </w:rPr>
      </w:pPr>
      <w:r>
        <w:t xml:space="preserve">Les candidats </w:t>
      </w:r>
      <w:r w:rsidR="00D9795A">
        <w:t>professionnels</w:t>
      </w:r>
      <w:r>
        <w:t xml:space="preserve"> doivent concevoir</w:t>
      </w:r>
      <w:r w:rsidR="00D662B9">
        <w:t xml:space="preserve"> un accord mets &amp; vin, à savoir :</w:t>
      </w:r>
      <w:r>
        <w:t xml:space="preserve"> </w:t>
      </w:r>
      <w:r w:rsidRPr="00A028D7">
        <w:rPr>
          <w:b/>
          <w:bCs/>
          <w:u w:val="single"/>
        </w:rPr>
        <w:t>un</w:t>
      </w:r>
      <w:r w:rsidR="00D9795A">
        <w:rPr>
          <w:b/>
          <w:bCs/>
          <w:u w:val="single"/>
        </w:rPr>
        <w:t xml:space="preserve"> plat </w:t>
      </w:r>
      <w:r w:rsidR="00D9795A" w:rsidRPr="00D9795A">
        <w:rPr>
          <w:b/>
          <w:bCs/>
          <w:u w:val="single"/>
        </w:rPr>
        <w:t>à base de volaille</w:t>
      </w:r>
      <w:r w:rsidR="00D9795A">
        <w:rPr>
          <w:b/>
          <w:bCs/>
          <w:u w:val="single"/>
        </w:rPr>
        <w:t xml:space="preserve"> </w:t>
      </w:r>
      <w:r w:rsidR="00D9795A" w:rsidRPr="00D9795A">
        <w:rPr>
          <w:b/>
          <w:bCs/>
          <w:u w:val="single"/>
        </w:rPr>
        <w:t>(3 garnitures de saison + 1 sauce) avec un</w:t>
      </w:r>
      <w:r w:rsidR="00D662B9">
        <w:rPr>
          <w:b/>
          <w:bCs/>
          <w:u w:val="single"/>
        </w:rPr>
        <w:t xml:space="preserve"> vin du vignoble de Fronton</w:t>
      </w:r>
      <w:r w:rsidR="00D9795A" w:rsidRPr="00D9795A">
        <w:t xml:space="preserve">. </w:t>
      </w:r>
      <w:r w:rsidR="00D662B9">
        <w:t xml:space="preserve">A noter que le vignoble de Fronton s’étend sur la Haute-Garonne et le Tarn et Garonne. </w:t>
      </w:r>
      <w:r w:rsidR="00D9795A">
        <w:t xml:space="preserve">La recette </w:t>
      </w:r>
      <w:r>
        <w:t xml:space="preserve">doit être constituée d’une majorité de </w:t>
      </w:r>
      <w:r w:rsidR="001C2602">
        <w:t>produits locaux</w:t>
      </w:r>
      <w:r>
        <w:t xml:space="preserve"> (voir annexe 1). </w:t>
      </w:r>
    </w:p>
    <w:p w14:paraId="748D3A8A" w14:textId="77777777" w:rsidR="00A028D7" w:rsidRDefault="00A028D7" w:rsidP="00B65ACF">
      <w:pPr>
        <w:jc w:val="both"/>
      </w:pPr>
    </w:p>
    <w:p w14:paraId="51C36649" w14:textId="22D93E3A" w:rsidR="00637B01" w:rsidRPr="00B41CE5" w:rsidRDefault="00B65ACF">
      <w:pPr>
        <w:rPr>
          <w:rFonts w:ascii="Anton" w:hAnsi="Anton"/>
        </w:rPr>
      </w:pPr>
      <w:r w:rsidRPr="00B41CE5">
        <w:rPr>
          <w:rFonts w:ascii="Anton" w:hAnsi="Anton"/>
        </w:rPr>
        <w:t xml:space="preserve">Article </w:t>
      </w:r>
      <w:r w:rsidR="006D562D" w:rsidRPr="00B41CE5">
        <w:rPr>
          <w:rFonts w:ascii="Anton" w:hAnsi="Anton"/>
        </w:rPr>
        <w:t>4</w:t>
      </w:r>
      <w:r w:rsidRPr="00B41CE5">
        <w:rPr>
          <w:rFonts w:ascii="Anton" w:hAnsi="Anton"/>
        </w:rPr>
        <w:t xml:space="preserve"> – Dossier d’inscription</w:t>
      </w:r>
    </w:p>
    <w:p w14:paraId="4F8C7F50" w14:textId="400C9651" w:rsidR="003F0FAF" w:rsidRDefault="00A011D2" w:rsidP="00A011D2">
      <w:pPr>
        <w:jc w:val="both"/>
      </w:pPr>
      <w:r w:rsidRPr="000C07A6">
        <w:t>Les candidats d</w:t>
      </w:r>
      <w:r w:rsidR="003F0FAF">
        <w:t xml:space="preserve">oivent d’abord </w:t>
      </w:r>
      <w:r w:rsidR="001C2602">
        <w:t>s’inscrire</w:t>
      </w:r>
      <w:r w:rsidR="003F0FAF">
        <w:t xml:space="preserve"> par mail auprès de </w:t>
      </w:r>
      <w:hyperlink r:id="rId8" w:history="1">
        <w:r w:rsidR="003F0FAF" w:rsidRPr="008E2267">
          <w:rPr>
            <w:rStyle w:val="Lienhypertexte"/>
          </w:rPr>
          <w:t>anniemitault.pro@gmail.com</w:t>
        </w:r>
      </w:hyperlink>
      <w:r w:rsidR="003F0FAF">
        <w:t xml:space="preserve"> , </w:t>
      </w:r>
      <w:r w:rsidR="001C2602">
        <w:t>puis</w:t>
      </w:r>
      <w:r w:rsidRPr="000C07A6">
        <w:t xml:space="preserve"> retourner leur dossier </w:t>
      </w:r>
      <w:r w:rsidR="001C2602">
        <w:t xml:space="preserve">de candidature </w:t>
      </w:r>
      <w:r w:rsidR="003F0FAF">
        <w:t xml:space="preserve">complet </w:t>
      </w:r>
      <w:r w:rsidRPr="000C07A6">
        <w:t xml:space="preserve">avant le </w:t>
      </w:r>
      <w:r w:rsidR="001C2602">
        <w:t xml:space="preserve">samedi 5 septembre 2026 à </w:t>
      </w:r>
      <w:r w:rsidR="009351E4">
        <w:t>m</w:t>
      </w:r>
      <w:r>
        <w:t>inuit</w:t>
      </w:r>
      <w:r w:rsidR="00D12B5D">
        <w:t xml:space="preserve"> </w:t>
      </w:r>
      <w:r w:rsidR="003F0FAF">
        <w:t>:</w:t>
      </w:r>
    </w:p>
    <w:p w14:paraId="73CCCB53" w14:textId="77777777" w:rsidR="003F0FAF" w:rsidRDefault="003F0FAF" w:rsidP="00D12B5D">
      <w:pPr>
        <w:pStyle w:val="Paragraphedeliste"/>
        <w:numPr>
          <w:ilvl w:val="0"/>
          <w:numId w:val="19"/>
        </w:numPr>
        <w:jc w:val="both"/>
      </w:pPr>
      <w:r>
        <w:t xml:space="preserve">Par voie postale : </w:t>
      </w:r>
      <w:r w:rsidR="00A011D2">
        <w:t>A</w:t>
      </w:r>
      <w:r w:rsidR="009351E4">
        <w:t>ssociation Bons Matins – Faims d’Aprem - A</w:t>
      </w:r>
      <w:r w:rsidR="00A011D2">
        <w:t xml:space="preserve"> l’attention de Annie Mitault – 38 rue de Bourdoue – 31220 Cazères sur Garonne</w:t>
      </w:r>
    </w:p>
    <w:p w14:paraId="7137FE33" w14:textId="12A11CED" w:rsidR="00A011D2" w:rsidRDefault="00A011D2" w:rsidP="00D12B5D">
      <w:pPr>
        <w:pStyle w:val="Paragraphedeliste"/>
        <w:numPr>
          <w:ilvl w:val="0"/>
          <w:numId w:val="19"/>
        </w:numPr>
        <w:jc w:val="both"/>
      </w:pPr>
      <w:r>
        <w:t xml:space="preserve">ou par mail à l’adresse </w:t>
      </w:r>
      <w:hyperlink r:id="rId9" w:history="1">
        <w:r w:rsidRPr="00DA4E53">
          <w:rPr>
            <w:rStyle w:val="Lienhypertexte"/>
          </w:rPr>
          <w:t>anniemitault.pro@gmail.com</w:t>
        </w:r>
      </w:hyperlink>
      <w:r>
        <w:t xml:space="preserve"> . </w:t>
      </w:r>
      <w:r w:rsidRPr="00565C76">
        <w:t>L’inscription au concours vaut acceptation sans réserve du présent règlement.</w:t>
      </w:r>
    </w:p>
    <w:p w14:paraId="54B18C35" w14:textId="582C29A8" w:rsidR="00072987" w:rsidRPr="00B41CE5" w:rsidRDefault="00072987">
      <w:pPr>
        <w:rPr>
          <w:rFonts w:ascii="Anton" w:hAnsi="Anton"/>
        </w:rPr>
      </w:pPr>
      <w:bookmarkStart w:id="1" w:name="_Hlk126337352"/>
      <w:r w:rsidRPr="00B41CE5">
        <w:rPr>
          <w:rFonts w:ascii="Anton" w:hAnsi="Anton"/>
        </w:rPr>
        <w:t>Les éléments du dossier d’inscription</w:t>
      </w:r>
      <w:r w:rsidR="008268F6" w:rsidRPr="00B41CE5">
        <w:rPr>
          <w:rFonts w:ascii="Anton" w:hAnsi="Anton"/>
        </w:rPr>
        <w:t xml:space="preserve"> </w:t>
      </w:r>
      <w:r w:rsidRPr="00B41CE5">
        <w:rPr>
          <w:rFonts w:ascii="Anton" w:hAnsi="Anton"/>
        </w:rPr>
        <w:t>sont</w:t>
      </w:r>
      <w:r w:rsidR="008268F6" w:rsidRPr="00B41CE5">
        <w:rPr>
          <w:rFonts w:ascii="Anton" w:hAnsi="Anton"/>
        </w:rPr>
        <w:t>*</w:t>
      </w:r>
      <w:r w:rsidR="00A011D2" w:rsidRPr="00B41CE5">
        <w:rPr>
          <w:rFonts w:ascii="Anton" w:hAnsi="Anton"/>
        </w:rPr>
        <w:t> :</w:t>
      </w:r>
    </w:p>
    <w:p w14:paraId="68C659B1" w14:textId="44ABE3AE" w:rsidR="00072987" w:rsidRPr="000C3357" w:rsidRDefault="00072987" w:rsidP="00A011D2">
      <w:pPr>
        <w:pStyle w:val="Paragraphedeliste"/>
        <w:numPr>
          <w:ilvl w:val="0"/>
          <w:numId w:val="4"/>
        </w:numPr>
        <w:rPr>
          <w:b/>
          <w:bCs/>
        </w:rPr>
      </w:pPr>
      <w:r w:rsidRPr="000C3357">
        <w:rPr>
          <w:b/>
          <w:bCs/>
        </w:rPr>
        <w:t>Bulletin d’inscription</w:t>
      </w:r>
      <w:r w:rsidR="00A011D2" w:rsidRPr="000C3357">
        <w:rPr>
          <w:b/>
          <w:bCs/>
        </w:rPr>
        <w:t xml:space="preserve"> rempli,</w:t>
      </w:r>
      <w:r w:rsidRPr="000C3357">
        <w:rPr>
          <w:b/>
          <w:bCs/>
        </w:rPr>
        <w:t xml:space="preserve"> daté et signé</w:t>
      </w:r>
    </w:p>
    <w:p w14:paraId="37DD7C9A" w14:textId="300DAA49" w:rsidR="00A011D2" w:rsidRPr="000C3357" w:rsidRDefault="00A011D2" w:rsidP="00A011D2">
      <w:pPr>
        <w:pStyle w:val="Paragraphedeliste"/>
        <w:numPr>
          <w:ilvl w:val="0"/>
          <w:numId w:val="4"/>
        </w:numPr>
        <w:rPr>
          <w:b/>
          <w:bCs/>
        </w:rPr>
      </w:pPr>
      <w:r w:rsidRPr="000C3357">
        <w:rPr>
          <w:b/>
          <w:bCs/>
        </w:rPr>
        <w:t>Courte présentation écrite de</w:t>
      </w:r>
      <w:r w:rsidR="000E0766">
        <w:rPr>
          <w:b/>
          <w:bCs/>
        </w:rPr>
        <w:t xml:space="preserve"> </w:t>
      </w:r>
      <w:r w:rsidR="00997317">
        <w:rPr>
          <w:b/>
          <w:bCs/>
        </w:rPr>
        <w:t xml:space="preserve">la recette avec l’accord </w:t>
      </w:r>
      <w:proofErr w:type="gramStart"/>
      <w:r w:rsidR="00997317">
        <w:rPr>
          <w:b/>
          <w:bCs/>
        </w:rPr>
        <w:t>mets</w:t>
      </w:r>
      <w:proofErr w:type="gramEnd"/>
      <w:r w:rsidR="00997317">
        <w:rPr>
          <w:b/>
          <w:bCs/>
        </w:rPr>
        <w:t xml:space="preserve"> &amp; vin proposé</w:t>
      </w:r>
      <w:r w:rsidRPr="000C3357">
        <w:rPr>
          <w:b/>
          <w:bCs/>
        </w:rPr>
        <w:t xml:space="preserve"> </w:t>
      </w:r>
      <w:r w:rsidR="00997317" w:rsidRPr="00997317">
        <w:rPr>
          <w:b/>
          <w:bCs/>
        </w:rPr>
        <w:t>(cuvée, nom et coordonnées du vigneron)</w:t>
      </w:r>
    </w:p>
    <w:p w14:paraId="3EBB7DFD" w14:textId="26965AB2" w:rsidR="00072987" w:rsidRDefault="00072987" w:rsidP="00A011D2">
      <w:pPr>
        <w:pStyle w:val="Paragraphedeliste"/>
        <w:numPr>
          <w:ilvl w:val="0"/>
          <w:numId w:val="4"/>
        </w:numPr>
        <w:rPr>
          <w:b/>
          <w:bCs/>
        </w:rPr>
      </w:pPr>
      <w:r w:rsidRPr="000C3357">
        <w:rPr>
          <w:b/>
          <w:bCs/>
        </w:rPr>
        <w:t>Recette</w:t>
      </w:r>
      <w:r w:rsidR="000E0766">
        <w:rPr>
          <w:b/>
          <w:bCs/>
        </w:rPr>
        <w:t xml:space="preserve"> détaillée</w:t>
      </w:r>
      <w:r w:rsidR="0042732B">
        <w:rPr>
          <w:b/>
          <w:bCs/>
        </w:rPr>
        <w:t xml:space="preserve"> </w:t>
      </w:r>
      <w:r w:rsidRPr="000C3357">
        <w:rPr>
          <w:b/>
          <w:bCs/>
        </w:rPr>
        <w:t>(</w:t>
      </w:r>
      <w:r w:rsidR="0042732B">
        <w:rPr>
          <w:b/>
          <w:bCs/>
        </w:rPr>
        <w:t>i</w:t>
      </w:r>
      <w:r w:rsidR="001C3BFF">
        <w:rPr>
          <w:b/>
          <w:bCs/>
        </w:rPr>
        <w:t xml:space="preserve">ngrédients + </w:t>
      </w:r>
      <w:r w:rsidR="000E0766">
        <w:rPr>
          <w:b/>
          <w:bCs/>
        </w:rPr>
        <w:t>étapes de préparation</w:t>
      </w:r>
      <w:r w:rsidRPr="000C3357">
        <w:rPr>
          <w:b/>
          <w:bCs/>
        </w:rPr>
        <w:t xml:space="preserve">) </w:t>
      </w:r>
    </w:p>
    <w:p w14:paraId="060EB28E" w14:textId="4EE33AA7" w:rsidR="00027780" w:rsidRDefault="00997317" w:rsidP="00A011D2">
      <w:pPr>
        <w:pStyle w:val="Paragraphedeliste"/>
        <w:numPr>
          <w:ilvl w:val="0"/>
          <w:numId w:val="4"/>
        </w:numPr>
        <w:rPr>
          <w:b/>
          <w:bCs/>
        </w:rPr>
      </w:pPr>
      <w:r>
        <w:rPr>
          <w:b/>
          <w:bCs/>
        </w:rPr>
        <w:t>Bon d’économat (</w:t>
      </w:r>
      <w:r w:rsidR="001C2602">
        <w:rPr>
          <w:b/>
          <w:bCs/>
        </w:rPr>
        <w:t>ingrédients</w:t>
      </w:r>
      <w:r>
        <w:rPr>
          <w:b/>
          <w:bCs/>
        </w:rPr>
        <w:t xml:space="preserve">, </w:t>
      </w:r>
      <w:r w:rsidR="00CB524F">
        <w:rPr>
          <w:b/>
          <w:bCs/>
        </w:rPr>
        <w:t>provenance et quantités)</w:t>
      </w:r>
    </w:p>
    <w:p w14:paraId="7A9C07D5" w14:textId="7BF3FA1B" w:rsidR="00A011D2" w:rsidRPr="000C3357" w:rsidRDefault="00A011D2" w:rsidP="00A011D2">
      <w:pPr>
        <w:pStyle w:val="Paragraphedeliste"/>
        <w:numPr>
          <w:ilvl w:val="0"/>
          <w:numId w:val="4"/>
        </w:numPr>
        <w:rPr>
          <w:u w:val="single"/>
        </w:rPr>
      </w:pPr>
      <w:r w:rsidRPr="000C3357">
        <w:rPr>
          <w:b/>
          <w:bCs/>
          <w:u w:val="single"/>
        </w:rPr>
        <w:t>Photo de</w:t>
      </w:r>
      <w:r w:rsidR="0042732B">
        <w:rPr>
          <w:b/>
          <w:bCs/>
          <w:u w:val="single"/>
        </w:rPr>
        <w:t xml:space="preserve"> l</w:t>
      </w:r>
      <w:r w:rsidR="000E0766">
        <w:rPr>
          <w:b/>
          <w:bCs/>
          <w:u w:val="single"/>
        </w:rPr>
        <w:t>a recette dressée</w:t>
      </w:r>
      <w:r w:rsidR="00800628">
        <w:rPr>
          <w:b/>
          <w:bCs/>
          <w:u w:val="single"/>
        </w:rPr>
        <w:t xml:space="preserve"> sur une assiette</w:t>
      </w:r>
      <w:r w:rsidR="00997317">
        <w:rPr>
          <w:b/>
          <w:bCs/>
          <w:u w:val="single"/>
        </w:rPr>
        <w:t xml:space="preserve"> avec la bouteille de vin choisi</w:t>
      </w:r>
      <w:r w:rsidR="00D662B9">
        <w:rPr>
          <w:b/>
          <w:bCs/>
          <w:u w:val="single"/>
        </w:rPr>
        <w:t>e</w:t>
      </w:r>
      <w:r w:rsidR="000E0766">
        <w:rPr>
          <w:b/>
          <w:bCs/>
          <w:u w:val="single"/>
        </w:rPr>
        <w:t xml:space="preserve"> </w:t>
      </w:r>
    </w:p>
    <w:bookmarkEnd w:id="1"/>
    <w:p w14:paraId="6C15271F" w14:textId="269AC86F" w:rsidR="00A011D2" w:rsidRPr="001E0ECE" w:rsidRDefault="00A833ED">
      <w:pPr>
        <w:rPr>
          <w:b/>
          <w:bCs/>
        </w:rPr>
      </w:pPr>
      <w:r w:rsidRPr="001E0ECE">
        <w:rPr>
          <w:b/>
          <w:bCs/>
        </w:rPr>
        <w:t xml:space="preserve">(*) Voir les annexes </w:t>
      </w:r>
      <w:r w:rsidR="00D05AD9">
        <w:rPr>
          <w:b/>
          <w:bCs/>
        </w:rPr>
        <w:t>2, 3, 4 et 5</w:t>
      </w:r>
    </w:p>
    <w:p w14:paraId="40CC4884" w14:textId="4A9411C3" w:rsidR="00661E6D" w:rsidRPr="0062482D" w:rsidRDefault="00B87D6D" w:rsidP="008268F6">
      <w:pPr>
        <w:jc w:val="both"/>
        <w:rPr>
          <w:b/>
          <w:bCs/>
          <w:u w:val="single"/>
        </w:rPr>
      </w:pPr>
      <w:r>
        <w:t>Tout dossier incomplet, illisible, non conforme au règlement, envoyé tardivement ou contenant des informations fausses sera automatiquement rejeté sans analyse.</w:t>
      </w:r>
      <w:r w:rsidR="0062482D">
        <w:t xml:space="preserve"> </w:t>
      </w:r>
      <w:r>
        <w:t xml:space="preserve"> </w:t>
      </w:r>
      <w:r w:rsidR="0062482D" w:rsidRPr="0062482D">
        <w:rPr>
          <w:b/>
          <w:bCs/>
          <w:u w:val="single"/>
        </w:rPr>
        <w:t>Attention, lors de la finale, la notation tiendra compte de la présentation du dossier de candidature</w:t>
      </w:r>
      <w:r w:rsidR="008268F6">
        <w:rPr>
          <w:b/>
          <w:bCs/>
          <w:u w:val="single"/>
        </w:rPr>
        <w:t>, dont une copie sera</w:t>
      </w:r>
      <w:r w:rsidR="0062482D" w:rsidRPr="0062482D">
        <w:rPr>
          <w:b/>
          <w:bCs/>
          <w:u w:val="single"/>
        </w:rPr>
        <w:t xml:space="preserve"> remis</w:t>
      </w:r>
      <w:r w:rsidR="008268F6">
        <w:rPr>
          <w:b/>
          <w:bCs/>
          <w:u w:val="single"/>
        </w:rPr>
        <w:t>e</w:t>
      </w:r>
      <w:r w:rsidR="0062482D" w:rsidRPr="0062482D">
        <w:rPr>
          <w:b/>
          <w:bCs/>
          <w:u w:val="single"/>
        </w:rPr>
        <w:t xml:space="preserve"> à l’ensemble du jury</w:t>
      </w:r>
      <w:r w:rsidR="00800628">
        <w:rPr>
          <w:b/>
          <w:bCs/>
          <w:u w:val="single"/>
        </w:rPr>
        <w:t xml:space="preserve"> (éviter les fautes d’orthographe ou </w:t>
      </w:r>
      <w:r w:rsidR="008268F6">
        <w:rPr>
          <w:b/>
          <w:bCs/>
          <w:u w:val="single"/>
        </w:rPr>
        <w:t xml:space="preserve">les </w:t>
      </w:r>
      <w:r w:rsidR="00800628">
        <w:rPr>
          <w:b/>
          <w:bCs/>
          <w:u w:val="single"/>
        </w:rPr>
        <w:t xml:space="preserve">ratures). </w:t>
      </w:r>
    </w:p>
    <w:p w14:paraId="109F8971" w14:textId="77777777" w:rsidR="005A0838" w:rsidRDefault="005A0838" w:rsidP="004C2425">
      <w:pPr>
        <w:jc w:val="both"/>
        <w:rPr>
          <w:b/>
          <w:bCs/>
        </w:rPr>
      </w:pPr>
    </w:p>
    <w:p w14:paraId="494E9199" w14:textId="18EAA84E" w:rsidR="004C2425" w:rsidRPr="00B41CE5" w:rsidRDefault="004C2425" w:rsidP="004C2425">
      <w:pPr>
        <w:jc w:val="both"/>
        <w:rPr>
          <w:rFonts w:ascii="Anton" w:hAnsi="Anton"/>
        </w:rPr>
      </w:pPr>
      <w:r w:rsidRPr="00B41CE5">
        <w:rPr>
          <w:rFonts w:ascii="Anton" w:hAnsi="Anton"/>
        </w:rPr>
        <w:t xml:space="preserve">Article </w:t>
      </w:r>
      <w:r w:rsidR="00436CF3" w:rsidRPr="00B41CE5">
        <w:rPr>
          <w:rFonts w:ascii="Anton" w:hAnsi="Anton"/>
        </w:rPr>
        <w:t>5</w:t>
      </w:r>
      <w:r w:rsidRPr="00B41CE5">
        <w:rPr>
          <w:rFonts w:ascii="Anton" w:hAnsi="Anton"/>
        </w:rPr>
        <w:t xml:space="preserve"> – Présélection des finalistes </w:t>
      </w:r>
    </w:p>
    <w:p w14:paraId="6DD5A134" w14:textId="5F377DCD" w:rsidR="000C07A6" w:rsidRPr="00D662B9" w:rsidRDefault="001C2602" w:rsidP="004C2425">
      <w:pPr>
        <w:jc w:val="both"/>
        <w:rPr>
          <w:b/>
          <w:bCs/>
        </w:rPr>
      </w:pPr>
      <w:r>
        <w:t>6</w:t>
      </w:r>
      <w:r w:rsidR="004C2425">
        <w:t xml:space="preserve"> </w:t>
      </w:r>
      <w:r w:rsidR="00D125AA">
        <w:t xml:space="preserve">candidats </w:t>
      </w:r>
      <w:r w:rsidR="004C2425">
        <w:t>seront sélectionnés pour</w:t>
      </w:r>
      <w:r w:rsidR="0042732B">
        <w:t xml:space="preserve"> la catégorie </w:t>
      </w:r>
      <w:r w:rsidR="00997317">
        <w:t>professionnels</w:t>
      </w:r>
      <w:r>
        <w:t xml:space="preserve">, </w:t>
      </w:r>
      <w:r w:rsidR="0025278C">
        <w:t>et conviés à</w:t>
      </w:r>
      <w:r w:rsidR="004C2425">
        <w:t xml:space="preserve"> participer à la finale du concours « Cuisine-moi le </w:t>
      </w:r>
      <w:r>
        <w:t xml:space="preserve">Frontonnais </w:t>
      </w:r>
      <w:r w:rsidR="004C2425">
        <w:t>! »</w:t>
      </w:r>
      <w:r w:rsidR="000C07A6">
        <w:t>. Elle</w:t>
      </w:r>
      <w:r w:rsidR="004C2425">
        <w:t xml:space="preserve"> se tiendra</w:t>
      </w:r>
      <w:r w:rsidR="0062482D">
        <w:t xml:space="preserve"> le lundi </w:t>
      </w:r>
      <w:r w:rsidR="00800628">
        <w:t>1</w:t>
      </w:r>
      <w:r>
        <w:t>2</w:t>
      </w:r>
      <w:r w:rsidR="0062482D">
        <w:t xml:space="preserve"> </w:t>
      </w:r>
      <w:r>
        <w:t>octobre</w:t>
      </w:r>
      <w:r w:rsidR="0062482D">
        <w:t xml:space="preserve"> 202</w:t>
      </w:r>
      <w:r w:rsidR="00800628">
        <w:t>6</w:t>
      </w:r>
      <w:r w:rsidR="004C2425" w:rsidRPr="005A0838">
        <w:t xml:space="preserve"> </w:t>
      </w:r>
      <w:r>
        <w:t>en matinée</w:t>
      </w:r>
      <w:r w:rsidR="00997317">
        <w:t xml:space="preserve"> (les horaires seront précisés ultérieurement)</w:t>
      </w:r>
      <w:r>
        <w:t xml:space="preserve"> </w:t>
      </w:r>
      <w:r w:rsidR="00997317" w:rsidRPr="00997317">
        <w:t>sur 2 sites</w:t>
      </w:r>
      <w:r w:rsidR="00997317">
        <w:t xml:space="preserve"> : </w:t>
      </w:r>
      <w:r w:rsidR="00997317" w:rsidRPr="00997317">
        <w:t xml:space="preserve">Epreuve technique et </w:t>
      </w:r>
      <w:r w:rsidR="00997317">
        <w:t xml:space="preserve">épreuve </w:t>
      </w:r>
      <w:r w:rsidR="00997317" w:rsidRPr="00997317">
        <w:t xml:space="preserve">dégustation au </w:t>
      </w:r>
      <w:r w:rsidR="00D662B9">
        <w:t>l</w:t>
      </w:r>
      <w:r w:rsidR="00997317" w:rsidRPr="00997317">
        <w:t xml:space="preserve">ycée </w:t>
      </w:r>
      <w:r w:rsidR="00D662B9">
        <w:t>p</w:t>
      </w:r>
      <w:r w:rsidR="00997317" w:rsidRPr="00997317">
        <w:t>rofessionnel Renée Bonnet à Toulouse (31) en présence d’un jury de personnalités présidé par le chef Olivier Verheecke (Restaurant Ô de Vignes à Villaudric). La proclamation des résultats aura lieu à</w:t>
      </w:r>
      <w:r w:rsidR="00997317">
        <w:t xml:space="preserve"> 13H00 à</w:t>
      </w:r>
      <w:r w:rsidR="00997317" w:rsidRPr="00997317">
        <w:t xml:space="preserve"> la Maison des Vins de Fronton à Fronton (31). </w:t>
      </w:r>
      <w:r w:rsidR="00997317" w:rsidRPr="00D662B9">
        <w:rPr>
          <w:b/>
          <w:bCs/>
        </w:rPr>
        <w:t>Un transfert aller-retour en bus sera assuré entre les 2 sites.</w:t>
      </w:r>
    </w:p>
    <w:p w14:paraId="5E6646E8" w14:textId="28EE0512" w:rsidR="000C07A6" w:rsidRDefault="004C2425" w:rsidP="004C2425">
      <w:pPr>
        <w:jc w:val="both"/>
      </w:pPr>
      <w:r w:rsidRPr="005A0838">
        <w:t>Les critères</w:t>
      </w:r>
      <w:r w:rsidR="000C07A6">
        <w:t xml:space="preserve"> de sélection</w:t>
      </w:r>
      <w:r w:rsidRPr="005A0838">
        <w:t xml:space="preserve"> s</w:t>
      </w:r>
      <w:r w:rsidR="00D12B5D">
        <w:t>eron</w:t>
      </w:r>
      <w:r w:rsidRPr="005A0838">
        <w:t>t</w:t>
      </w:r>
      <w:r w:rsidR="000C07A6">
        <w:t xml:space="preserve"> : </w:t>
      </w:r>
      <w:r w:rsidR="00EC234B" w:rsidRPr="00EC234B">
        <w:t>l</w:t>
      </w:r>
      <w:r w:rsidR="00800628">
        <w:t>’origine et l</w:t>
      </w:r>
      <w:r w:rsidR="00EC234B" w:rsidRPr="00EC234B">
        <w:t xml:space="preserve">a mise en valeur des produits et savoir-faire du </w:t>
      </w:r>
      <w:r w:rsidR="001C2602">
        <w:t>Frontonnais</w:t>
      </w:r>
      <w:r w:rsidR="00EC234B" w:rsidRPr="00EC234B">
        <w:t xml:space="preserve">, la créativité et le </w:t>
      </w:r>
      <w:r w:rsidR="00800628">
        <w:t xml:space="preserve">goût </w:t>
      </w:r>
      <w:r w:rsidR="00EC234B" w:rsidRPr="00EC234B">
        <w:t>des mets proposés</w:t>
      </w:r>
      <w:r w:rsidR="00997317">
        <w:t xml:space="preserve"> et bien sûr le choix de l’accord mets &amp; vin</w:t>
      </w:r>
      <w:r w:rsidR="00197F27">
        <w:t xml:space="preserve">. </w:t>
      </w:r>
    </w:p>
    <w:p w14:paraId="2082FD22" w14:textId="1CE3AB3C" w:rsidR="00661E6D" w:rsidRDefault="008268F6" w:rsidP="004C2425">
      <w:pPr>
        <w:jc w:val="both"/>
      </w:pPr>
      <w:r>
        <w:t>A l’issue d’</w:t>
      </w:r>
      <w:r w:rsidR="005A0838">
        <w:t>une réunion d</w:t>
      </w:r>
      <w:r w:rsidR="00800628">
        <w:t>u comité d’organisation</w:t>
      </w:r>
      <w:r w:rsidR="005A0838">
        <w:t>, l</w:t>
      </w:r>
      <w:r w:rsidR="004C2425">
        <w:t xml:space="preserve">es candidats </w:t>
      </w:r>
      <w:r w:rsidR="000E0766">
        <w:t>sélectionnés pour la finale</w:t>
      </w:r>
      <w:r w:rsidR="005A0838">
        <w:t xml:space="preserve"> seront informés </w:t>
      </w:r>
      <w:r w:rsidR="008978E7">
        <w:t xml:space="preserve">par </w:t>
      </w:r>
      <w:r w:rsidR="005A0838">
        <w:t xml:space="preserve">mail ou téléphone. Ces derniers </w:t>
      </w:r>
      <w:r w:rsidR="004C2425">
        <w:t xml:space="preserve">s’engagent à se rendre disponible </w:t>
      </w:r>
      <w:r w:rsidR="0042732B">
        <w:t xml:space="preserve">le lundi </w:t>
      </w:r>
      <w:r w:rsidR="00800628">
        <w:t>1</w:t>
      </w:r>
      <w:r w:rsidR="001C2602">
        <w:t>2 octobre 2026</w:t>
      </w:r>
      <w:r w:rsidR="0042732B">
        <w:t xml:space="preserve"> </w:t>
      </w:r>
      <w:r w:rsidR="004C2425">
        <w:t xml:space="preserve">pour participer à la finale. </w:t>
      </w:r>
    </w:p>
    <w:p w14:paraId="6BC91983" w14:textId="77777777" w:rsidR="000C07A6" w:rsidRDefault="000C07A6" w:rsidP="004C2425">
      <w:pPr>
        <w:jc w:val="both"/>
        <w:rPr>
          <w:b/>
          <w:bCs/>
        </w:rPr>
      </w:pPr>
    </w:p>
    <w:p w14:paraId="5337348A" w14:textId="3858F83A" w:rsidR="004C2425" w:rsidRPr="00B41CE5" w:rsidRDefault="004C2425" w:rsidP="004C2425">
      <w:pPr>
        <w:jc w:val="both"/>
        <w:rPr>
          <w:rFonts w:ascii="Anton" w:hAnsi="Anton"/>
        </w:rPr>
      </w:pPr>
      <w:r w:rsidRPr="00B41CE5">
        <w:rPr>
          <w:rFonts w:ascii="Anton" w:hAnsi="Anton"/>
        </w:rPr>
        <w:t xml:space="preserve">Article </w:t>
      </w:r>
      <w:r w:rsidR="00436CF3" w:rsidRPr="00B41CE5">
        <w:rPr>
          <w:rFonts w:ascii="Anton" w:hAnsi="Anton"/>
        </w:rPr>
        <w:t>6</w:t>
      </w:r>
      <w:r w:rsidRPr="00B41CE5">
        <w:rPr>
          <w:rFonts w:ascii="Anton" w:hAnsi="Anton"/>
        </w:rPr>
        <w:t xml:space="preserve"> – Déroulé de la finale</w:t>
      </w:r>
      <w:r w:rsidR="009A62EE" w:rsidRPr="00B41CE5">
        <w:rPr>
          <w:rFonts w:ascii="Anton" w:hAnsi="Anton"/>
        </w:rPr>
        <w:t xml:space="preserve"> – Présentation d</w:t>
      </w:r>
      <w:r w:rsidR="000E0766" w:rsidRPr="00B41CE5">
        <w:rPr>
          <w:rFonts w:ascii="Anton" w:hAnsi="Anton"/>
        </w:rPr>
        <w:t>e la recette</w:t>
      </w:r>
    </w:p>
    <w:p w14:paraId="73C6DF72" w14:textId="68A7ABCB" w:rsidR="00197F27" w:rsidRDefault="004C2425" w:rsidP="00A613FA">
      <w:pPr>
        <w:jc w:val="both"/>
      </w:pPr>
      <w:r>
        <w:t xml:space="preserve">Les </w:t>
      </w:r>
      <w:r w:rsidR="00197F27">
        <w:t xml:space="preserve">6 </w:t>
      </w:r>
      <w:r>
        <w:t>candidats finalistes seront conviés</w:t>
      </w:r>
      <w:r w:rsidR="00197F27" w:rsidRPr="00197F27">
        <w:t xml:space="preserve"> le lundi 12 octobre 2026 en matinée (les horaires seront précisés ultérieurement) </w:t>
      </w:r>
      <w:r w:rsidR="00197F27">
        <w:t xml:space="preserve">au </w:t>
      </w:r>
      <w:r w:rsidR="00D662B9">
        <w:t>l</w:t>
      </w:r>
      <w:r w:rsidR="00197F27">
        <w:t xml:space="preserve">ycée </w:t>
      </w:r>
      <w:r w:rsidR="00D662B9">
        <w:t>p</w:t>
      </w:r>
      <w:r w:rsidR="00197F27">
        <w:t xml:space="preserve">rofessionnel Renée Bonnet à Toulouse. </w:t>
      </w:r>
    </w:p>
    <w:p w14:paraId="10A9F838" w14:textId="3400D9AA" w:rsidR="00197F27" w:rsidRDefault="00197F27" w:rsidP="00197F27">
      <w:pPr>
        <w:jc w:val="both"/>
      </w:pPr>
      <w:r w:rsidRPr="00E06A7C">
        <w:t xml:space="preserve">Ils disposeront de </w:t>
      </w:r>
      <w:r>
        <w:t>2</w:t>
      </w:r>
      <w:r w:rsidRPr="00E06A7C">
        <w:t xml:space="preserve">h30 maximum pour réaliser leur recette </w:t>
      </w:r>
      <w:r>
        <w:t xml:space="preserve">(volaille du Frontonnais) </w:t>
      </w:r>
      <w:r w:rsidRPr="00E06A7C">
        <w:t xml:space="preserve">sur place à base des matières brutes. </w:t>
      </w:r>
      <w:r w:rsidRPr="00D12B5D">
        <w:rPr>
          <w:b/>
          <w:bCs/>
        </w:rPr>
        <w:t>Chaque candidat apportera toute la marchandise nécessaire à la réalisation de 4 assiettes de dégustation*. Seuls les fonds de sauces sont autorisés.</w:t>
      </w:r>
      <w:r w:rsidRPr="00E06A7C">
        <w:t xml:space="preserve"> Pour ce faire, ils seront secondés par 1 commis de cuisine du </w:t>
      </w:r>
      <w:r w:rsidR="00D12B5D">
        <w:t>l</w:t>
      </w:r>
      <w:r w:rsidRPr="00E06A7C">
        <w:t xml:space="preserve">ycée </w:t>
      </w:r>
      <w:r w:rsidR="00D12B5D">
        <w:t>p</w:t>
      </w:r>
      <w:r w:rsidRPr="00E06A7C">
        <w:t xml:space="preserve">rofessionnel </w:t>
      </w:r>
      <w:r>
        <w:t xml:space="preserve">Renée Bonnet </w:t>
      </w:r>
      <w:r w:rsidRPr="00E06A7C">
        <w:t>désigné par tirage au sort le matin même.</w:t>
      </w:r>
    </w:p>
    <w:p w14:paraId="63A42554" w14:textId="7ABE6719" w:rsidR="00197F27" w:rsidRDefault="00197F27" w:rsidP="00197F27">
      <w:pPr>
        <w:jc w:val="both"/>
        <w:rPr>
          <w:b/>
          <w:bCs/>
          <w:u w:val="single"/>
        </w:rPr>
      </w:pPr>
      <w:r w:rsidRPr="006466B4">
        <w:rPr>
          <w:b/>
          <w:bCs/>
          <w:u w:val="single"/>
        </w:rPr>
        <w:t xml:space="preserve">(*) Les matières premières seront remboursées à hauteur maximum de </w:t>
      </w:r>
      <w:r>
        <w:rPr>
          <w:b/>
          <w:bCs/>
          <w:u w:val="single"/>
        </w:rPr>
        <w:t>50</w:t>
      </w:r>
      <w:r w:rsidRPr="006466B4">
        <w:rPr>
          <w:b/>
          <w:bCs/>
          <w:u w:val="single"/>
        </w:rPr>
        <w:t xml:space="preserve"> euros TTC sur présentation de factures.</w:t>
      </w:r>
    </w:p>
    <w:p w14:paraId="42383A10" w14:textId="51F501B3" w:rsidR="00197F27" w:rsidRDefault="00197F27" w:rsidP="00197F27">
      <w:pPr>
        <w:jc w:val="both"/>
      </w:pPr>
      <w:r>
        <w:t xml:space="preserve">L’organisateur s’engage à fournir aux candidats un plan de travail </w:t>
      </w:r>
      <w:r w:rsidR="00D662B9">
        <w:t xml:space="preserve">équipé </w:t>
      </w:r>
      <w:r>
        <w:t xml:space="preserve">et à leur donner accès à du matériel professionnel pour la cuisson (piano et four). </w:t>
      </w:r>
      <w:r w:rsidR="00D662B9">
        <w:t>Les candidats apporteront leur petit matériel (couteaux, moules, cuillères etc.).</w:t>
      </w:r>
    </w:p>
    <w:p w14:paraId="7D34A505" w14:textId="77777777" w:rsidR="00197F27" w:rsidRPr="00197F27" w:rsidRDefault="00197F27" w:rsidP="00197F27">
      <w:pPr>
        <w:jc w:val="both"/>
        <w:rPr>
          <w:b/>
          <w:bCs/>
          <w:u w:val="single"/>
        </w:rPr>
      </w:pPr>
      <w:r w:rsidRPr="00197F27">
        <w:rPr>
          <w:b/>
          <w:bCs/>
          <w:u w:val="single"/>
        </w:rPr>
        <w:t xml:space="preserve">Les candidats devront présenter quatre (4) assiettes identiques pour la dégustation des membres du jury et auront 10 minutes maximum pour présenter brièvement l’accord mets &amp; vins choisi. La présence du vigneron serait un plus mais n’est pas obligatoire. </w:t>
      </w:r>
    </w:p>
    <w:p w14:paraId="08DF8162" w14:textId="77777777" w:rsidR="00197F27" w:rsidRDefault="00197F27" w:rsidP="00197F27">
      <w:pPr>
        <w:jc w:val="both"/>
      </w:pPr>
      <w:r>
        <w:t xml:space="preserve">Pour le dressage, les candidats auront le choix entre la vaisselle mise à disposition sur place ou celle apportée par leurs soins. </w:t>
      </w:r>
    </w:p>
    <w:p w14:paraId="7BE70F7B" w14:textId="1CA46BBD" w:rsidR="00197F27" w:rsidRPr="00D662B9" w:rsidRDefault="00197F27" w:rsidP="00197F27">
      <w:pPr>
        <w:jc w:val="both"/>
        <w:rPr>
          <w:u w:val="single"/>
        </w:rPr>
      </w:pPr>
      <w:r w:rsidRPr="00D662B9">
        <w:rPr>
          <w:u w:val="single"/>
        </w:rPr>
        <w:t xml:space="preserve">Chaque candidat devra faire sa vaisselle et remettre son poste de travail dans l’état d’origine (propre). </w:t>
      </w:r>
    </w:p>
    <w:p w14:paraId="4835DBE2" w14:textId="6B7698C1" w:rsidR="00197F27" w:rsidRDefault="00197F27" w:rsidP="00197F27">
      <w:pPr>
        <w:jc w:val="both"/>
        <w:rPr>
          <w:b/>
          <w:bCs/>
        </w:rPr>
      </w:pPr>
      <w:r>
        <w:rPr>
          <w:b/>
          <w:bCs/>
        </w:rPr>
        <w:t>A l’issue du concours, le</w:t>
      </w:r>
      <w:r w:rsidR="00D12B5D">
        <w:rPr>
          <w:b/>
          <w:bCs/>
        </w:rPr>
        <w:t>s</w:t>
      </w:r>
      <w:r>
        <w:rPr>
          <w:b/>
          <w:bCs/>
        </w:rPr>
        <w:t xml:space="preserve"> candidat</w:t>
      </w:r>
      <w:r w:rsidR="00D12B5D">
        <w:rPr>
          <w:b/>
          <w:bCs/>
        </w:rPr>
        <w:t>s</w:t>
      </w:r>
      <w:r>
        <w:rPr>
          <w:b/>
          <w:bCs/>
        </w:rPr>
        <w:t xml:space="preserve"> ser</w:t>
      </w:r>
      <w:r w:rsidR="00D12B5D">
        <w:rPr>
          <w:b/>
          <w:bCs/>
        </w:rPr>
        <w:t>ont</w:t>
      </w:r>
      <w:r>
        <w:rPr>
          <w:b/>
          <w:bCs/>
        </w:rPr>
        <w:t xml:space="preserve"> invité</w:t>
      </w:r>
      <w:r w:rsidR="00D12B5D">
        <w:rPr>
          <w:b/>
          <w:bCs/>
        </w:rPr>
        <w:t>s</w:t>
      </w:r>
      <w:r>
        <w:rPr>
          <w:b/>
          <w:bCs/>
        </w:rPr>
        <w:t xml:space="preserve"> à rejoindre la Maison des Vins de Fronton pour la cérémonie de remise des prix à 13h00 (proclamation des résultats) par </w:t>
      </w:r>
      <w:r w:rsidR="00D662B9">
        <w:rPr>
          <w:b/>
          <w:bCs/>
        </w:rPr>
        <w:t xml:space="preserve">leurs </w:t>
      </w:r>
      <w:r>
        <w:rPr>
          <w:b/>
          <w:bCs/>
        </w:rPr>
        <w:t xml:space="preserve">propres moyens ou par le bus spécialement affrété. </w:t>
      </w:r>
    </w:p>
    <w:p w14:paraId="34759041" w14:textId="0D9433D2" w:rsidR="0062482D" w:rsidRPr="00015A13" w:rsidRDefault="0062482D" w:rsidP="0062482D">
      <w:pPr>
        <w:jc w:val="both"/>
        <w:rPr>
          <w:b/>
          <w:bCs/>
        </w:rPr>
      </w:pPr>
      <w:r w:rsidRPr="00015A13">
        <w:rPr>
          <w:b/>
          <w:bCs/>
        </w:rPr>
        <w:t>Une grille d’évaluation sera établie selon les points suivants :</w:t>
      </w:r>
    </w:p>
    <w:p w14:paraId="1D2BDA0B" w14:textId="33D95CFC" w:rsidR="0062482D" w:rsidRPr="00015A13" w:rsidRDefault="0062482D" w:rsidP="0062482D">
      <w:pPr>
        <w:pStyle w:val="Paragraphedeliste"/>
        <w:numPr>
          <w:ilvl w:val="0"/>
          <w:numId w:val="8"/>
        </w:numPr>
        <w:jc w:val="both"/>
        <w:rPr>
          <w:b/>
          <w:bCs/>
        </w:rPr>
      </w:pPr>
      <w:r w:rsidRPr="00015A13">
        <w:rPr>
          <w:b/>
          <w:bCs/>
        </w:rPr>
        <w:t>La présentation du dossier de candidature</w:t>
      </w:r>
      <w:r w:rsidR="00800628">
        <w:rPr>
          <w:b/>
          <w:bCs/>
        </w:rPr>
        <w:t xml:space="preserve"> </w:t>
      </w:r>
    </w:p>
    <w:p w14:paraId="365895F6" w14:textId="0347E028" w:rsidR="0062482D" w:rsidRDefault="0062482D" w:rsidP="0062482D">
      <w:pPr>
        <w:pStyle w:val="Paragraphedeliste"/>
        <w:numPr>
          <w:ilvl w:val="0"/>
          <w:numId w:val="8"/>
        </w:numPr>
        <w:jc w:val="both"/>
        <w:rPr>
          <w:b/>
          <w:bCs/>
        </w:rPr>
      </w:pPr>
      <w:r w:rsidRPr="00015A13">
        <w:rPr>
          <w:b/>
          <w:bCs/>
        </w:rPr>
        <w:t>L</w:t>
      </w:r>
      <w:r w:rsidR="00800628">
        <w:rPr>
          <w:b/>
          <w:bCs/>
        </w:rPr>
        <w:t>’origine et la</w:t>
      </w:r>
      <w:r w:rsidRPr="00015A13">
        <w:rPr>
          <w:b/>
          <w:bCs/>
        </w:rPr>
        <w:t xml:space="preserve"> mise en valeur de</w:t>
      </w:r>
      <w:r>
        <w:rPr>
          <w:b/>
          <w:bCs/>
        </w:rPr>
        <w:t>s</w:t>
      </w:r>
      <w:r w:rsidR="00974A61">
        <w:rPr>
          <w:b/>
          <w:bCs/>
        </w:rPr>
        <w:t xml:space="preserve"> produits </w:t>
      </w:r>
      <w:r w:rsidR="00D662B9">
        <w:rPr>
          <w:b/>
          <w:bCs/>
        </w:rPr>
        <w:t xml:space="preserve">locaux </w:t>
      </w:r>
      <w:r w:rsidR="00974A61">
        <w:rPr>
          <w:b/>
          <w:bCs/>
        </w:rPr>
        <w:t>dont la volaille</w:t>
      </w:r>
    </w:p>
    <w:p w14:paraId="5A10147E" w14:textId="776EFE5F" w:rsidR="00974A61" w:rsidRPr="00015A13" w:rsidRDefault="00974A61" w:rsidP="0062482D">
      <w:pPr>
        <w:pStyle w:val="Paragraphedeliste"/>
        <w:numPr>
          <w:ilvl w:val="0"/>
          <w:numId w:val="8"/>
        </w:numPr>
        <w:jc w:val="both"/>
        <w:rPr>
          <w:b/>
          <w:bCs/>
        </w:rPr>
      </w:pPr>
      <w:r>
        <w:rPr>
          <w:b/>
          <w:bCs/>
        </w:rPr>
        <w:t xml:space="preserve">La qualité de l’accord </w:t>
      </w:r>
      <w:proofErr w:type="gramStart"/>
      <w:r>
        <w:rPr>
          <w:b/>
          <w:bCs/>
        </w:rPr>
        <w:t>mets</w:t>
      </w:r>
      <w:proofErr w:type="gramEnd"/>
      <w:r>
        <w:rPr>
          <w:b/>
          <w:bCs/>
        </w:rPr>
        <w:t xml:space="preserve"> &amp; vin</w:t>
      </w:r>
    </w:p>
    <w:p w14:paraId="7F7DE085" w14:textId="77777777" w:rsidR="0062482D" w:rsidRPr="00015A13" w:rsidRDefault="0062482D" w:rsidP="0062482D">
      <w:pPr>
        <w:pStyle w:val="Paragraphedeliste"/>
        <w:numPr>
          <w:ilvl w:val="0"/>
          <w:numId w:val="8"/>
        </w:numPr>
        <w:jc w:val="both"/>
        <w:rPr>
          <w:b/>
          <w:bCs/>
        </w:rPr>
      </w:pPr>
      <w:r w:rsidRPr="00015A13">
        <w:rPr>
          <w:b/>
          <w:bCs/>
        </w:rPr>
        <w:t>La présentation visuelle de l’assiette</w:t>
      </w:r>
    </w:p>
    <w:p w14:paraId="1B1B4C93" w14:textId="77777777" w:rsidR="0062482D" w:rsidRPr="00015A13" w:rsidRDefault="0062482D" w:rsidP="0062482D">
      <w:pPr>
        <w:pStyle w:val="Paragraphedeliste"/>
        <w:numPr>
          <w:ilvl w:val="0"/>
          <w:numId w:val="8"/>
        </w:numPr>
        <w:jc w:val="both"/>
        <w:rPr>
          <w:b/>
          <w:bCs/>
        </w:rPr>
      </w:pPr>
      <w:r w:rsidRPr="00015A13">
        <w:rPr>
          <w:b/>
          <w:bCs/>
        </w:rPr>
        <w:t>La créativité</w:t>
      </w:r>
    </w:p>
    <w:p w14:paraId="0155596E" w14:textId="77777777" w:rsidR="0062482D" w:rsidRPr="00015A13" w:rsidRDefault="0062482D" w:rsidP="0062482D">
      <w:pPr>
        <w:pStyle w:val="Paragraphedeliste"/>
        <w:numPr>
          <w:ilvl w:val="0"/>
          <w:numId w:val="8"/>
        </w:numPr>
        <w:jc w:val="both"/>
        <w:rPr>
          <w:b/>
          <w:bCs/>
        </w:rPr>
      </w:pPr>
      <w:r w:rsidRPr="00015A13">
        <w:rPr>
          <w:b/>
          <w:bCs/>
        </w:rPr>
        <w:t>Le goût</w:t>
      </w:r>
    </w:p>
    <w:p w14:paraId="2709BA75" w14:textId="76405B8F" w:rsidR="0062482D" w:rsidRDefault="0062482D" w:rsidP="0062482D">
      <w:pPr>
        <w:jc w:val="both"/>
      </w:pPr>
      <w:r>
        <w:t xml:space="preserve">Un classement final sera établi et plusieurs prix (trophées, diplômes, cadeaux, dotations, prix spéciaux etc.) seront remis aux lauréats et aux finalistes (représentant une valeur totale de plus de </w:t>
      </w:r>
      <w:r w:rsidR="00974A61">
        <w:t>5</w:t>
      </w:r>
      <w:r w:rsidR="001C2602">
        <w:t>00</w:t>
      </w:r>
      <w:r>
        <w:t xml:space="preserve"> </w:t>
      </w:r>
      <w:proofErr w:type="gramStart"/>
      <w:r>
        <w:t>euros)  Les</w:t>
      </w:r>
      <w:proofErr w:type="gramEnd"/>
      <w:r>
        <w:t xml:space="preserve"> décisions du jury seront sans appel. En cas d’ex aequo </w:t>
      </w:r>
      <w:proofErr w:type="gramStart"/>
      <w:r>
        <w:t>ce</w:t>
      </w:r>
      <w:proofErr w:type="gramEnd"/>
      <w:r>
        <w:t xml:space="preserve"> sont les voix d</w:t>
      </w:r>
      <w:r w:rsidR="00D662B9">
        <w:t xml:space="preserve">u </w:t>
      </w:r>
      <w:proofErr w:type="spellStart"/>
      <w:r w:rsidR="00D662B9">
        <w:t>p</w:t>
      </w:r>
      <w:r>
        <w:t>résidentsdu</w:t>
      </w:r>
      <w:proofErr w:type="spellEnd"/>
      <w:r>
        <w:t xml:space="preserve"> jury qui trancheront.</w:t>
      </w:r>
    </w:p>
    <w:p w14:paraId="23B4468B" w14:textId="416CCA7B" w:rsidR="00B47488" w:rsidRDefault="00B47488" w:rsidP="00B47488">
      <w:pPr>
        <w:jc w:val="both"/>
      </w:pPr>
      <w:r>
        <w:t xml:space="preserve">La cérémonie de proclamation des résultats </w:t>
      </w:r>
      <w:r w:rsidR="00A028D7">
        <w:t xml:space="preserve">se déroulera </w:t>
      </w:r>
      <w:r w:rsidR="001C2602">
        <w:t xml:space="preserve">à 13h00 </w:t>
      </w:r>
      <w:r w:rsidR="00974A61">
        <w:t xml:space="preserve">à la Maison des Vins de Fronton </w:t>
      </w:r>
      <w:r>
        <w:t>en présence d</w:t>
      </w:r>
      <w:r w:rsidR="001C2602">
        <w:t xml:space="preserve">u </w:t>
      </w:r>
      <w:r w:rsidR="00CB524F">
        <w:t xml:space="preserve">président et des </w:t>
      </w:r>
      <w:r>
        <w:t xml:space="preserve">membres du jury, de l’organisation, de personnalités de la gastronomie, des métiers de bouche et de l’agriculture, de personnalités du </w:t>
      </w:r>
      <w:r w:rsidR="001C2602">
        <w:t>Frontonnais</w:t>
      </w:r>
      <w:r>
        <w:t xml:space="preserve">, d’élus et de la presse. Elle sera suivie d’un cocktail. </w:t>
      </w:r>
    </w:p>
    <w:p w14:paraId="46120931" w14:textId="77777777" w:rsidR="00B47488" w:rsidRDefault="00B47488" w:rsidP="004C2425">
      <w:pPr>
        <w:jc w:val="both"/>
        <w:rPr>
          <w:b/>
          <w:bCs/>
        </w:rPr>
      </w:pPr>
    </w:p>
    <w:p w14:paraId="1AF536F8" w14:textId="21E1D025" w:rsidR="00A833ED" w:rsidRPr="00B41CE5" w:rsidRDefault="00A833ED" w:rsidP="004C2425">
      <w:pPr>
        <w:jc w:val="both"/>
        <w:rPr>
          <w:rFonts w:ascii="Anton" w:hAnsi="Anton"/>
        </w:rPr>
      </w:pPr>
      <w:r w:rsidRPr="00B41CE5">
        <w:rPr>
          <w:rFonts w:ascii="Anton" w:hAnsi="Anton"/>
        </w:rPr>
        <w:t xml:space="preserve">Article </w:t>
      </w:r>
      <w:r w:rsidR="00047297" w:rsidRPr="00B41CE5">
        <w:rPr>
          <w:rFonts w:ascii="Anton" w:hAnsi="Anton"/>
        </w:rPr>
        <w:t>7</w:t>
      </w:r>
      <w:r w:rsidRPr="00B41CE5">
        <w:rPr>
          <w:rFonts w:ascii="Anton" w:hAnsi="Anton"/>
        </w:rPr>
        <w:t xml:space="preserve"> – </w:t>
      </w:r>
      <w:r w:rsidR="00B47488" w:rsidRPr="00B41CE5">
        <w:rPr>
          <w:rFonts w:ascii="Anton" w:hAnsi="Anton"/>
        </w:rPr>
        <w:t>Droit à l’image et communication</w:t>
      </w:r>
    </w:p>
    <w:p w14:paraId="6A63B069" w14:textId="7DED6014" w:rsidR="00B47488" w:rsidRDefault="00B47488" w:rsidP="00A833ED">
      <w:pPr>
        <w:jc w:val="both"/>
      </w:pPr>
      <w:r>
        <w:t>Par l’acception du présent règlement, t</w:t>
      </w:r>
      <w:r w:rsidR="00A833ED">
        <w:t xml:space="preserve">ous les participants </w:t>
      </w:r>
      <w:r>
        <w:t>autorisent gracieusement l’org</w:t>
      </w:r>
      <w:r w:rsidR="008978E7">
        <w:t>anisateur</w:t>
      </w:r>
      <w:r>
        <w:t xml:space="preserve"> à utiliser leurs recettes, photos, vidéos</w:t>
      </w:r>
      <w:r w:rsidR="00E54E83">
        <w:t xml:space="preserve">, réalisées dans le cadre du concours « Cuisine-moi le </w:t>
      </w:r>
      <w:r w:rsidR="001C2602">
        <w:t>Frontonnais</w:t>
      </w:r>
      <w:r w:rsidR="00E54E83">
        <w:t> ! »</w:t>
      </w:r>
      <w:r>
        <w:t>,</w:t>
      </w:r>
      <w:r w:rsidR="00E54E83">
        <w:t xml:space="preserve"> ainsi que leurs</w:t>
      </w:r>
      <w:r>
        <w:t xml:space="preserve"> noms et âges pour qu’ils soient diffusés auprès du grand public</w:t>
      </w:r>
      <w:r w:rsidR="00E54E83" w:rsidRPr="00E54E83">
        <w:t>, sous toutes les formes de communication, par des partenaires et par la presse,</w:t>
      </w:r>
      <w:r w:rsidR="00E54E83">
        <w:t xml:space="preserve"> et ce,</w:t>
      </w:r>
      <w:r w:rsidR="00E54E83" w:rsidRPr="00E54E83">
        <w:t xml:space="preserve"> sans contrepartie.</w:t>
      </w:r>
    </w:p>
    <w:p w14:paraId="47869C6E" w14:textId="37E3A85E" w:rsidR="00E54E83" w:rsidRDefault="00E54E83" w:rsidP="00A833ED">
      <w:pPr>
        <w:jc w:val="both"/>
      </w:pPr>
      <w:r>
        <w:t>Les candidats acceptent de voir leurs recette</w:t>
      </w:r>
      <w:r w:rsidR="009A62EE">
        <w:t>s</w:t>
      </w:r>
      <w:r>
        <w:t xml:space="preserve"> reprises et publiées ultérieurement par l’organisa</w:t>
      </w:r>
      <w:r w:rsidR="008978E7">
        <w:t>teur</w:t>
      </w:r>
      <w:r>
        <w:t xml:space="preserve">, sur le site </w:t>
      </w:r>
      <w:hyperlink r:id="rId10" w:history="1">
        <w:r w:rsidRPr="00DA4E53">
          <w:rPr>
            <w:rStyle w:val="Lienhypertexte"/>
          </w:rPr>
          <w:t>www.bonsmatins-faimsdaprem.fr</w:t>
        </w:r>
      </w:hyperlink>
      <w:r>
        <w:t>, sur les réseaux sociaux de bons matins – faims d’aprem</w:t>
      </w:r>
      <w:r w:rsidR="008978E7">
        <w:t>, par la presse</w:t>
      </w:r>
      <w:r>
        <w:t xml:space="preserve"> </w:t>
      </w:r>
      <w:r w:rsidR="0003481D">
        <w:t>et</w:t>
      </w:r>
      <w:r>
        <w:t xml:space="preserve"> via </w:t>
      </w:r>
      <w:r w:rsidR="0003481D">
        <w:t>l’édition d’un re</w:t>
      </w:r>
      <w:r>
        <w:t xml:space="preserve">cueil de recettes à destination du grand public. </w:t>
      </w:r>
    </w:p>
    <w:p w14:paraId="52E9157B" w14:textId="77777777" w:rsidR="00E20546" w:rsidRDefault="00E20546" w:rsidP="00A833ED">
      <w:pPr>
        <w:jc w:val="both"/>
        <w:rPr>
          <w:b/>
          <w:bCs/>
        </w:rPr>
      </w:pPr>
    </w:p>
    <w:p w14:paraId="7347293B" w14:textId="2B674AED" w:rsidR="00A833ED" w:rsidRPr="00B41CE5" w:rsidRDefault="0025278C" w:rsidP="00A833ED">
      <w:pPr>
        <w:jc w:val="both"/>
        <w:rPr>
          <w:rFonts w:ascii="Anton" w:hAnsi="Anton"/>
        </w:rPr>
      </w:pPr>
      <w:r w:rsidRPr="00B41CE5">
        <w:rPr>
          <w:rFonts w:ascii="Anton" w:hAnsi="Anton"/>
        </w:rPr>
        <w:t xml:space="preserve">Article </w:t>
      </w:r>
      <w:r w:rsidR="00047297" w:rsidRPr="00B41CE5">
        <w:rPr>
          <w:rFonts w:ascii="Anton" w:hAnsi="Anton"/>
        </w:rPr>
        <w:t>8</w:t>
      </w:r>
      <w:r w:rsidRPr="00B41CE5">
        <w:rPr>
          <w:rFonts w:ascii="Anton" w:hAnsi="Anton"/>
        </w:rPr>
        <w:t xml:space="preserve"> – Responsabilités </w:t>
      </w:r>
    </w:p>
    <w:p w14:paraId="0D443B2B" w14:textId="42E3A9F5" w:rsidR="00B87D6D" w:rsidRDefault="00B87D6D" w:rsidP="00B87D6D">
      <w:pPr>
        <w:jc w:val="both"/>
      </w:pPr>
      <w:r>
        <w:t>L’organisat</w:t>
      </w:r>
      <w:r w:rsidR="008978E7">
        <w:t>eur</w:t>
      </w:r>
      <w:r>
        <w:t xml:space="preserve"> du concours « Cuisine-moi le </w:t>
      </w:r>
      <w:r w:rsidR="0011159F">
        <w:t>Frontonnais</w:t>
      </w:r>
      <w:r>
        <w:t xml:space="preserve"> ! » décline toute responsabilité en cas de dommages causés par un candidat dans le cadre du concours et/ou lors de toute activité annexe directement ou indirectement liée au déroulement du concours, à lui-même, à un autre candidat, à un tiers ou à tout matériel mis à sa disposition. </w:t>
      </w:r>
      <w:r w:rsidR="00E54E83" w:rsidRPr="00E54E83">
        <w:t>L’</w:t>
      </w:r>
      <w:r w:rsidR="00E54E83">
        <w:t>organisateur</w:t>
      </w:r>
      <w:r w:rsidR="00E54E83" w:rsidRPr="00E54E83">
        <w:t xml:space="preserve"> décline toute responsabilité lors des divers déplacements des candidats liés au fait de participer au concours.</w:t>
      </w:r>
      <w:r w:rsidR="00D60CC4">
        <w:t xml:space="preserve"> </w:t>
      </w:r>
      <w:r w:rsidR="00D60CC4" w:rsidRPr="00D60CC4">
        <w:t>Chaque candidat devra être assuré personnellement en responsabilité civile.</w:t>
      </w:r>
    </w:p>
    <w:p w14:paraId="160C271F" w14:textId="57176000" w:rsidR="00B87D6D" w:rsidRDefault="00B87D6D" w:rsidP="00B87D6D">
      <w:pPr>
        <w:jc w:val="both"/>
      </w:pPr>
      <w:r>
        <w:t>L’organisat</w:t>
      </w:r>
      <w:r w:rsidR="008978E7">
        <w:t>eur</w:t>
      </w:r>
      <w:r>
        <w:t xml:space="preserve"> et les partenaires du concours ne sauraient engager leur responsabilité en cas de force majeure ou d’évènements indépendants de leur volonté, qu’ils soient obligés de procéder à la modification ou l’annulation du concours.</w:t>
      </w:r>
    </w:p>
    <w:p w14:paraId="36CAD62A" w14:textId="68364171" w:rsidR="008978E7" w:rsidRDefault="008978E7" w:rsidP="00B87D6D">
      <w:pPr>
        <w:jc w:val="both"/>
      </w:pPr>
    </w:p>
    <w:p w14:paraId="047989B6" w14:textId="3390FFC7" w:rsidR="008978E7" w:rsidRPr="00B41CE5" w:rsidRDefault="008978E7" w:rsidP="00B87D6D">
      <w:pPr>
        <w:jc w:val="both"/>
        <w:rPr>
          <w:rFonts w:ascii="Anton" w:hAnsi="Anton"/>
        </w:rPr>
      </w:pPr>
      <w:r w:rsidRPr="00B41CE5">
        <w:rPr>
          <w:rFonts w:ascii="Anton" w:hAnsi="Anton"/>
        </w:rPr>
        <w:t xml:space="preserve">Article </w:t>
      </w:r>
      <w:r w:rsidR="00047297" w:rsidRPr="00B41CE5">
        <w:rPr>
          <w:rFonts w:ascii="Anton" w:hAnsi="Anton"/>
        </w:rPr>
        <w:t>9</w:t>
      </w:r>
      <w:r w:rsidRPr="00B41CE5">
        <w:rPr>
          <w:rFonts w:ascii="Anton" w:hAnsi="Anton"/>
        </w:rPr>
        <w:t xml:space="preserve"> – Acceptation </w:t>
      </w:r>
    </w:p>
    <w:p w14:paraId="0764E64D" w14:textId="1476BD25" w:rsidR="00D60CC4" w:rsidRDefault="00D60CC4" w:rsidP="00AC4106">
      <w:pPr>
        <w:jc w:val="both"/>
      </w:pPr>
      <w:r>
        <w:t xml:space="preserve">Le seul fait de participer à ce concours implique l'acceptation pure et simple, sans réserve, du présent règlement. </w:t>
      </w:r>
      <w:r w:rsidR="00AC4106" w:rsidRPr="00AC4106">
        <w:t xml:space="preserve">Il peut être obtenu sur simple demande </w:t>
      </w:r>
      <w:r w:rsidR="00AC4106">
        <w:t>auprès de l’organisateur (</w:t>
      </w:r>
      <w:proofErr w:type="spellStart"/>
      <w:r w:rsidR="00AC4106">
        <w:t>cf</w:t>
      </w:r>
      <w:proofErr w:type="spellEnd"/>
      <w:r w:rsidR="00AC4106">
        <w:t> : article 1)</w:t>
      </w:r>
      <w:r w:rsidR="00AC4106" w:rsidRPr="00AC4106">
        <w:t xml:space="preserve"> pendant toute la durée du </w:t>
      </w:r>
      <w:proofErr w:type="gramStart"/>
      <w:r w:rsidR="00AC4106" w:rsidRPr="00AC4106">
        <w:t xml:space="preserve">concours </w:t>
      </w:r>
      <w:r w:rsidR="00AC4106">
        <w:t>.</w:t>
      </w:r>
      <w:proofErr w:type="gramEnd"/>
      <w:r w:rsidR="00AC4106">
        <w:t xml:space="preserve"> </w:t>
      </w:r>
      <w:r>
        <w:t>Tout candidat est libre de rétracter sa participation audit défi.</w:t>
      </w:r>
    </w:p>
    <w:p w14:paraId="2A42FCD3" w14:textId="66E9EFF5" w:rsidR="00A80FEF" w:rsidRDefault="00A80FEF" w:rsidP="00AC4106">
      <w:pPr>
        <w:jc w:val="both"/>
      </w:pPr>
    </w:p>
    <w:p w14:paraId="37A78AE2" w14:textId="3187C3C3" w:rsidR="00A80FEF" w:rsidRDefault="00A80FEF" w:rsidP="00AC4106">
      <w:pPr>
        <w:jc w:val="both"/>
      </w:pPr>
    </w:p>
    <w:p w14:paraId="406DEA81" w14:textId="53CA2876" w:rsidR="00A80FEF" w:rsidRDefault="00A80FEF" w:rsidP="00AC4106">
      <w:pPr>
        <w:jc w:val="both"/>
      </w:pPr>
    </w:p>
    <w:p w14:paraId="0D7F094B" w14:textId="5D942E3A" w:rsidR="00A80FEF" w:rsidRDefault="00A80FEF" w:rsidP="00AC4106">
      <w:pPr>
        <w:jc w:val="both"/>
      </w:pPr>
    </w:p>
    <w:p w14:paraId="18BE58D0" w14:textId="5961F30F" w:rsidR="00A80FEF" w:rsidRDefault="00A80FEF" w:rsidP="00AC4106">
      <w:pPr>
        <w:jc w:val="both"/>
      </w:pPr>
    </w:p>
    <w:p w14:paraId="1DB67BF0" w14:textId="7CBD78D4" w:rsidR="00A80FEF" w:rsidRDefault="00A80FEF" w:rsidP="00AC4106">
      <w:pPr>
        <w:jc w:val="both"/>
      </w:pPr>
    </w:p>
    <w:p w14:paraId="0BD16AA2" w14:textId="7BF48803" w:rsidR="00A80FEF" w:rsidRDefault="00A80FEF" w:rsidP="00AC4106">
      <w:pPr>
        <w:jc w:val="both"/>
      </w:pPr>
    </w:p>
    <w:p w14:paraId="6F12E003" w14:textId="4228B5EC" w:rsidR="00A80FEF" w:rsidRDefault="00A80FEF" w:rsidP="00AC4106">
      <w:pPr>
        <w:jc w:val="both"/>
      </w:pPr>
    </w:p>
    <w:p w14:paraId="2ED7E8B1" w14:textId="2C068C7E" w:rsidR="00A80FEF" w:rsidRDefault="00A80FEF" w:rsidP="00AC4106">
      <w:pPr>
        <w:jc w:val="both"/>
      </w:pPr>
    </w:p>
    <w:p w14:paraId="12488E79" w14:textId="048E837D" w:rsidR="00A80FEF" w:rsidRDefault="00A80FEF" w:rsidP="00AC4106">
      <w:pPr>
        <w:jc w:val="both"/>
      </w:pPr>
    </w:p>
    <w:p w14:paraId="6A57097B" w14:textId="2813A0EE" w:rsidR="00A80FEF" w:rsidRDefault="00A80FEF" w:rsidP="00AC4106">
      <w:pPr>
        <w:jc w:val="both"/>
      </w:pPr>
    </w:p>
    <w:p w14:paraId="14119DDC" w14:textId="43F56D9D" w:rsidR="00A80FEF" w:rsidRDefault="00A80FEF" w:rsidP="00AC4106">
      <w:pPr>
        <w:jc w:val="both"/>
      </w:pPr>
    </w:p>
    <w:p w14:paraId="397AFDC5" w14:textId="3E665153" w:rsidR="009A62EE" w:rsidRDefault="009A62EE" w:rsidP="00AC4106">
      <w:pPr>
        <w:jc w:val="both"/>
      </w:pPr>
    </w:p>
    <w:p w14:paraId="539C030C" w14:textId="77777777" w:rsidR="003F0FAF" w:rsidRDefault="003F0FAF" w:rsidP="00A80FEF">
      <w:pPr>
        <w:jc w:val="center"/>
        <w:rPr>
          <w:b/>
          <w:bCs/>
          <w:sz w:val="24"/>
          <w:szCs w:val="24"/>
        </w:rPr>
      </w:pPr>
    </w:p>
    <w:p w14:paraId="2F49C1F9" w14:textId="77777777" w:rsidR="003F0FAF" w:rsidRDefault="003F0FAF" w:rsidP="00A80FEF">
      <w:pPr>
        <w:jc w:val="center"/>
        <w:rPr>
          <w:b/>
          <w:bCs/>
          <w:sz w:val="24"/>
          <w:szCs w:val="24"/>
        </w:rPr>
      </w:pPr>
    </w:p>
    <w:p w14:paraId="0049936D" w14:textId="77777777" w:rsidR="003F0FAF" w:rsidRDefault="003F0FAF" w:rsidP="00A80FEF">
      <w:pPr>
        <w:jc w:val="center"/>
        <w:rPr>
          <w:b/>
          <w:bCs/>
          <w:sz w:val="24"/>
          <w:szCs w:val="24"/>
        </w:rPr>
      </w:pPr>
    </w:p>
    <w:p w14:paraId="4CB213D4" w14:textId="77777777" w:rsidR="003F0FAF" w:rsidRDefault="003F0FAF" w:rsidP="00A80FEF">
      <w:pPr>
        <w:jc w:val="center"/>
        <w:rPr>
          <w:b/>
          <w:bCs/>
          <w:sz w:val="24"/>
          <w:szCs w:val="24"/>
        </w:rPr>
      </w:pPr>
    </w:p>
    <w:p w14:paraId="798073C4" w14:textId="77777777" w:rsidR="003F0FAF" w:rsidRDefault="003F0FAF" w:rsidP="00A80FEF">
      <w:pPr>
        <w:jc w:val="center"/>
        <w:rPr>
          <w:b/>
          <w:bCs/>
          <w:sz w:val="24"/>
          <w:szCs w:val="24"/>
        </w:rPr>
      </w:pPr>
    </w:p>
    <w:p w14:paraId="37DF85AA" w14:textId="77777777" w:rsidR="003F0FAF" w:rsidRPr="00B41CE5" w:rsidRDefault="003F0FAF" w:rsidP="00A80FEF">
      <w:pPr>
        <w:jc w:val="center"/>
        <w:rPr>
          <w:rFonts w:ascii="Anton" w:hAnsi="Anton"/>
          <w:b/>
          <w:bCs/>
          <w:color w:val="CC00FF"/>
          <w:sz w:val="72"/>
          <w:szCs w:val="72"/>
        </w:rPr>
      </w:pPr>
      <w:r w:rsidRPr="00B41CE5">
        <w:rPr>
          <w:rFonts w:ascii="Anton" w:hAnsi="Anton"/>
          <w:b/>
          <w:bCs/>
          <w:color w:val="CC00FF"/>
          <w:sz w:val="72"/>
          <w:szCs w:val="72"/>
        </w:rPr>
        <w:t>DOSSIER D’INSCRIPTION</w:t>
      </w:r>
    </w:p>
    <w:p w14:paraId="4B8193C5" w14:textId="16D30124" w:rsidR="003F0FAF" w:rsidRPr="00B41CE5" w:rsidRDefault="003F0FAF" w:rsidP="00A80FEF">
      <w:pPr>
        <w:jc w:val="center"/>
        <w:rPr>
          <w:rFonts w:ascii="Anton" w:hAnsi="Anton"/>
          <w:b/>
          <w:bCs/>
          <w:color w:val="CC00FF"/>
          <w:sz w:val="72"/>
          <w:szCs w:val="72"/>
        </w:rPr>
      </w:pPr>
      <w:r w:rsidRPr="00B41CE5">
        <w:rPr>
          <w:rFonts w:ascii="Anton" w:hAnsi="Anton"/>
          <w:b/>
          <w:bCs/>
          <w:color w:val="CC00FF"/>
          <w:sz w:val="72"/>
          <w:szCs w:val="72"/>
        </w:rPr>
        <w:t>A RETOURNER COMPLET</w:t>
      </w:r>
    </w:p>
    <w:p w14:paraId="46269DDC" w14:textId="0B225D49" w:rsidR="003F0FAF" w:rsidRPr="00B41CE5" w:rsidRDefault="003F0FAF" w:rsidP="00A80FEF">
      <w:pPr>
        <w:jc w:val="center"/>
        <w:rPr>
          <w:rFonts w:ascii="Anton" w:hAnsi="Anton"/>
          <w:b/>
          <w:bCs/>
          <w:color w:val="CC00FF"/>
          <w:sz w:val="72"/>
          <w:szCs w:val="72"/>
        </w:rPr>
      </w:pPr>
      <w:r w:rsidRPr="00B41CE5">
        <w:rPr>
          <w:rFonts w:ascii="Anton" w:hAnsi="Anton"/>
          <w:b/>
          <w:bCs/>
          <w:color w:val="CC00FF"/>
          <w:sz w:val="72"/>
          <w:szCs w:val="72"/>
        </w:rPr>
        <w:t>AVANT LE 5 SEPTEMBRE 2026</w:t>
      </w:r>
    </w:p>
    <w:p w14:paraId="66454E44" w14:textId="77777777" w:rsidR="003F0FAF" w:rsidRDefault="003F0FAF" w:rsidP="00A80FEF">
      <w:pPr>
        <w:jc w:val="center"/>
        <w:rPr>
          <w:b/>
          <w:bCs/>
          <w:sz w:val="24"/>
          <w:szCs w:val="24"/>
        </w:rPr>
      </w:pPr>
    </w:p>
    <w:p w14:paraId="09834913" w14:textId="77777777" w:rsidR="003F0FAF" w:rsidRDefault="003F0FAF" w:rsidP="00A80FEF">
      <w:pPr>
        <w:jc w:val="center"/>
        <w:rPr>
          <w:b/>
          <w:bCs/>
          <w:sz w:val="24"/>
          <w:szCs w:val="24"/>
        </w:rPr>
      </w:pPr>
    </w:p>
    <w:p w14:paraId="197733F1" w14:textId="77777777" w:rsidR="003F0FAF" w:rsidRDefault="003F0FAF" w:rsidP="00A80FEF">
      <w:pPr>
        <w:jc w:val="center"/>
        <w:rPr>
          <w:b/>
          <w:bCs/>
          <w:sz w:val="24"/>
          <w:szCs w:val="24"/>
        </w:rPr>
      </w:pPr>
    </w:p>
    <w:p w14:paraId="46EE37A3" w14:textId="77777777" w:rsidR="003F0FAF" w:rsidRDefault="003F0FAF" w:rsidP="00A80FEF">
      <w:pPr>
        <w:jc w:val="center"/>
        <w:rPr>
          <w:b/>
          <w:bCs/>
          <w:sz w:val="24"/>
          <w:szCs w:val="24"/>
        </w:rPr>
      </w:pPr>
    </w:p>
    <w:p w14:paraId="19C1F982" w14:textId="77777777" w:rsidR="003F0FAF" w:rsidRDefault="003F0FAF" w:rsidP="00A80FEF">
      <w:pPr>
        <w:jc w:val="center"/>
        <w:rPr>
          <w:b/>
          <w:bCs/>
          <w:sz w:val="24"/>
          <w:szCs w:val="24"/>
        </w:rPr>
      </w:pPr>
    </w:p>
    <w:p w14:paraId="757FB783" w14:textId="77777777" w:rsidR="003F0FAF" w:rsidRDefault="003F0FAF" w:rsidP="00A80FEF">
      <w:pPr>
        <w:jc w:val="center"/>
        <w:rPr>
          <w:b/>
          <w:bCs/>
          <w:sz w:val="24"/>
          <w:szCs w:val="24"/>
        </w:rPr>
      </w:pPr>
    </w:p>
    <w:p w14:paraId="604520F9" w14:textId="77777777" w:rsidR="003F0FAF" w:rsidRDefault="003F0FAF" w:rsidP="00A80FEF">
      <w:pPr>
        <w:jc w:val="center"/>
        <w:rPr>
          <w:b/>
          <w:bCs/>
          <w:sz w:val="24"/>
          <w:szCs w:val="24"/>
        </w:rPr>
      </w:pPr>
    </w:p>
    <w:p w14:paraId="720582A5" w14:textId="77777777" w:rsidR="003F0FAF" w:rsidRDefault="003F0FAF" w:rsidP="00A80FEF">
      <w:pPr>
        <w:jc w:val="center"/>
        <w:rPr>
          <w:b/>
          <w:bCs/>
          <w:sz w:val="24"/>
          <w:szCs w:val="24"/>
        </w:rPr>
      </w:pPr>
    </w:p>
    <w:p w14:paraId="227A119D" w14:textId="77777777" w:rsidR="003F0FAF" w:rsidRDefault="003F0FAF" w:rsidP="00A80FEF">
      <w:pPr>
        <w:jc w:val="center"/>
        <w:rPr>
          <w:b/>
          <w:bCs/>
          <w:sz w:val="24"/>
          <w:szCs w:val="24"/>
        </w:rPr>
      </w:pPr>
    </w:p>
    <w:p w14:paraId="38D96C49" w14:textId="77777777" w:rsidR="003F0FAF" w:rsidRDefault="003F0FAF" w:rsidP="00A80FEF">
      <w:pPr>
        <w:jc w:val="center"/>
        <w:rPr>
          <w:b/>
          <w:bCs/>
          <w:sz w:val="24"/>
          <w:szCs w:val="24"/>
        </w:rPr>
      </w:pPr>
    </w:p>
    <w:p w14:paraId="36802558" w14:textId="77777777" w:rsidR="003F0FAF" w:rsidRDefault="003F0FAF" w:rsidP="00A80FEF">
      <w:pPr>
        <w:jc w:val="center"/>
        <w:rPr>
          <w:b/>
          <w:bCs/>
          <w:sz w:val="24"/>
          <w:szCs w:val="24"/>
        </w:rPr>
      </w:pPr>
    </w:p>
    <w:p w14:paraId="1E837C16" w14:textId="7ACB259A" w:rsidR="00A80FEF" w:rsidRPr="00B41CE5" w:rsidRDefault="00A80FEF" w:rsidP="00A80FEF">
      <w:pPr>
        <w:jc w:val="center"/>
        <w:rPr>
          <w:rFonts w:ascii="Anton" w:hAnsi="Anton"/>
          <w:sz w:val="24"/>
          <w:szCs w:val="24"/>
        </w:rPr>
      </w:pPr>
      <w:r w:rsidRPr="00B41CE5">
        <w:rPr>
          <w:rFonts w:ascii="Anton" w:hAnsi="Anton"/>
          <w:sz w:val="24"/>
          <w:szCs w:val="24"/>
        </w:rPr>
        <w:t xml:space="preserve">ANNEXE 1 </w:t>
      </w:r>
    </w:p>
    <w:p w14:paraId="14D8AD77" w14:textId="2617B14B" w:rsidR="00A80FEF" w:rsidRPr="00B41CE5" w:rsidRDefault="00A80FEF" w:rsidP="00A80FEF">
      <w:pPr>
        <w:jc w:val="center"/>
        <w:rPr>
          <w:rFonts w:ascii="Anton" w:hAnsi="Anton"/>
          <w:sz w:val="24"/>
          <w:szCs w:val="24"/>
        </w:rPr>
      </w:pPr>
      <w:r w:rsidRPr="00B41CE5">
        <w:rPr>
          <w:rFonts w:ascii="Anton" w:hAnsi="Anton"/>
          <w:sz w:val="24"/>
          <w:szCs w:val="24"/>
        </w:rPr>
        <w:t xml:space="preserve">Produits du </w:t>
      </w:r>
      <w:r w:rsidR="00AA6C49" w:rsidRPr="00B41CE5">
        <w:rPr>
          <w:rFonts w:ascii="Anton" w:hAnsi="Anton"/>
          <w:sz w:val="24"/>
          <w:szCs w:val="24"/>
        </w:rPr>
        <w:t>Frontonnais</w:t>
      </w:r>
    </w:p>
    <w:p w14:paraId="2960BC1D" w14:textId="4AE13E95" w:rsidR="00DB6B47" w:rsidRDefault="00DB6B47" w:rsidP="00A80FEF">
      <w:pPr>
        <w:jc w:val="center"/>
      </w:pPr>
    </w:p>
    <w:p w14:paraId="57359DE6" w14:textId="4DAB9414" w:rsidR="00343612" w:rsidRDefault="00343612" w:rsidP="00343612">
      <w:pPr>
        <w:jc w:val="both"/>
      </w:pPr>
      <w:r>
        <w:t xml:space="preserve">Pour concevoir </w:t>
      </w:r>
      <w:r w:rsidR="00436CF3">
        <w:t xml:space="preserve">vos </w:t>
      </w:r>
      <w:r>
        <w:t>recettes</w:t>
      </w:r>
      <w:r w:rsidR="00974A61">
        <w:t xml:space="preserve"> et votre accord mets &amp; vin</w:t>
      </w:r>
      <w:r>
        <w:t>, vous trouverez ci-après différents outils et annuaires</w:t>
      </w:r>
      <w:r w:rsidR="000C3357">
        <w:t>,</w:t>
      </w:r>
      <w:r>
        <w:t xml:space="preserve"> où sont référencées de nombreuses productions du territoire </w:t>
      </w:r>
      <w:r w:rsidR="00AA6C49">
        <w:t>du Frontonnais</w:t>
      </w:r>
      <w:r w:rsidR="00974A61">
        <w:t> </w:t>
      </w:r>
      <w:r>
        <w:t>:</w:t>
      </w:r>
    </w:p>
    <w:p w14:paraId="5B05C587" w14:textId="77777777" w:rsidR="00343612" w:rsidRDefault="00343612" w:rsidP="00343612">
      <w:pPr>
        <w:jc w:val="both"/>
      </w:pPr>
    </w:p>
    <w:p w14:paraId="2A730CA8" w14:textId="488FF3F7" w:rsidR="00AA6C49" w:rsidRDefault="00AA6C49" w:rsidP="00AA6C49">
      <w:pPr>
        <w:pStyle w:val="Paragraphedeliste"/>
        <w:numPr>
          <w:ilvl w:val="0"/>
          <w:numId w:val="9"/>
        </w:numPr>
        <w:jc w:val="both"/>
      </w:pPr>
      <w:r>
        <w:t>Annuaires de productions locales</w:t>
      </w:r>
      <w:r w:rsidR="00974A61">
        <w:t> </w:t>
      </w:r>
      <w:r>
        <w:t>:</w:t>
      </w:r>
    </w:p>
    <w:p w14:paraId="1AB95B15" w14:textId="3C8AA6F0" w:rsidR="00AA6C49" w:rsidRDefault="00655DC4" w:rsidP="00AA6C49">
      <w:pPr>
        <w:pStyle w:val="Paragraphedeliste"/>
        <w:numPr>
          <w:ilvl w:val="1"/>
          <w:numId w:val="15"/>
        </w:numPr>
        <w:jc w:val="both"/>
      </w:pPr>
      <w:hyperlink r:id="rId11" w:history="1">
        <w:r w:rsidR="00AA6C49" w:rsidRPr="008E2267">
          <w:rPr>
            <w:rStyle w:val="Lienhypertexte"/>
          </w:rPr>
          <w:t>www.directfermiers31.fr</w:t>
        </w:r>
      </w:hyperlink>
      <w:r w:rsidR="00AA6C49">
        <w:t xml:space="preserve"> (</w:t>
      </w:r>
      <w:r w:rsidR="00D30656">
        <w:t>D</w:t>
      </w:r>
      <w:r w:rsidR="00AA6C49">
        <w:t>épartement de la Haute-Garonne)</w:t>
      </w:r>
    </w:p>
    <w:p w14:paraId="53E7E422" w14:textId="4689B0F3" w:rsidR="00AA6C49" w:rsidRDefault="00655DC4" w:rsidP="00AA6C49">
      <w:pPr>
        <w:pStyle w:val="Paragraphedeliste"/>
        <w:numPr>
          <w:ilvl w:val="1"/>
          <w:numId w:val="15"/>
        </w:numPr>
        <w:jc w:val="both"/>
      </w:pPr>
      <w:hyperlink r:id="rId12" w:history="1">
        <w:r w:rsidR="00AA6C49" w:rsidRPr="008E2267">
          <w:rPr>
            <w:rStyle w:val="Lienhypertexte"/>
          </w:rPr>
          <w:t>www.sud-de-france.com</w:t>
        </w:r>
      </w:hyperlink>
      <w:r w:rsidR="00AA6C49">
        <w:t xml:space="preserve"> (Région Occitanie)</w:t>
      </w:r>
    </w:p>
    <w:p w14:paraId="1B5C6BB0" w14:textId="165C92B3" w:rsidR="00635D49" w:rsidRDefault="00655DC4" w:rsidP="00AA6C49">
      <w:pPr>
        <w:pStyle w:val="Paragraphedeliste"/>
        <w:numPr>
          <w:ilvl w:val="1"/>
          <w:numId w:val="15"/>
        </w:numPr>
        <w:jc w:val="both"/>
      </w:pPr>
      <w:hyperlink r:id="rId13" w:history="1">
        <w:r w:rsidR="00AA6C49" w:rsidRPr="008E2267">
          <w:rPr>
            <w:rStyle w:val="Lienhypertexte"/>
          </w:rPr>
          <w:t>www.irqualim.fr</w:t>
        </w:r>
      </w:hyperlink>
      <w:r w:rsidR="00AA6C49">
        <w:t xml:space="preserve"> (Région Occitanie)</w:t>
      </w:r>
    </w:p>
    <w:p w14:paraId="54D44E75" w14:textId="77777777" w:rsidR="00635D49" w:rsidRDefault="00635D49" w:rsidP="00635D49">
      <w:pPr>
        <w:pStyle w:val="Paragraphedeliste"/>
        <w:ind w:left="1776"/>
        <w:jc w:val="both"/>
      </w:pPr>
    </w:p>
    <w:p w14:paraId="53564856" w14:textId="7207495A" w:rsidR="00104C10" w:rsidRDefault="00104C10" w:rsidP="00104C10">
      <w:pPr>
        <w:pStyle w:val="Paragraphedeliste"/>
        <w:numPr>
          <w:ilvl w:val="0"/>
          <w:numId w:val="9"/>
        </w:numPr>
        <w:jc w:val="both"/>
      </w:pPr>
      <w:r>
        <w:t>Collectivités territoriales</w:t>
      </w:r>
      <w:r w:rsidR="00F13C2E">
        <w:t xml:space="preserve"> qui référencent les producteurs locaux</w:t>
      </w:r>
      <w:r w:rsidR="00974A61">
        <w:t> </w:t>
      </w:r>
      <w:r>
        <w:t>:</w:t>
      </w:r>
    </w:p>
    <w:p w14:paraId="3F09EF61" w14:textId="77777777" w:rsidR="00104C10" w:rsidRDefault="00104C10" w:rsidP="00104C10">
      <w:pPr>
        <w:pStyle w:val="Paragraphedeliste"/>
        <w:jc w:val="both"/>
      </w:pPr>
    </w:p>
    <w:p w14:paraId="0E03CC7C" w14:textId="1C95F2B1" w:rsidR="00AA6C49" w:rsidRDefault="00655DC4" w:rsidP="00974A61">
      <w:pPr>
        <w:pStyle w:val="Paragraphedeliste"/>
        <w:numPr>
          <w:ilvl w:val="0"/>
          <w:numId w:val="18"/>
        </w:numPr>
        <w:jc w:val="both"/>
      </w:pPr>
      <w:hyperlink r:id="rId14" w:history="1">
        <w:r w:rsidR="00D30656" w:rsidRPr="008E2267">
          <w:rPr>
            <w:rStyle w:val="Lienhypertexte"/>
          </w:rPr>
          <w:t>https</w:t>
        </w:r>
        <w:r w:rsidR="00974A61">
          <w:rPr>
            <w:rStyle w:val="Lienhypertexte"/>
          </w:rPr>
          <w:t> </w:t>
        </w:r>
        <w:r w:rsidR="00D30656" w:rsidRPr="008E2267">
          <w:rPr>
            <w:rStyle w:val="Lienhypertexte"/>
          </w:rPr>
          <w:t>://vins-de-fronton.com/savourer/producteurs/</w:t>
        </w:r>
      </w:hyperlink>
      <w:r w:rsidR="00D30656">
        <w:t xml:space="preserve"> (Office de tourisme de Fronton)</w:t>
      </w:r>
    </w:p>
    <w:p w14:paraId="7EEEE8DF" w14:textId="3F8C207B" w:rsidR="00343612" w:rsidRDefault="00655DC4" w:rsidP="00974A61">
      <w:pPr>
        <w:pStyle w:val="Paragraphedeliste"/>
        <w:numPr>
          <w:ilvl w:val="0"/>
          <w:numId w:val="18"/>
        </w:numPr>
        <w:jc w:val="both"/>
      </w:pPr>
      <w:hyperlink r:id="rId15" w:history="1">
        <w:r w:rsidR="00D30656" w:rsidRPr="00D30656">
          <w:rPr>
            <w:rStyle w:val="Lienhypertexte"/>
          </w:rPr>
          <w:t>https</w:t>
        </w:r>
        <w:r w:rsidR="00974A61">
          <w:rPr>
            <w:rStyle w:val="Lienhypertexte"/>
          </w:rPr>
          <w:t> </w:t>
        </w:r>
        <w:r w:rsidR="00D30656" w:rsidRPr="00D30656">
          <w:rPr>
            <w:rStyle w:val="Lienhypertexte"/>
          </w:rPr>
          <w:t>://tourisme-valaigo.fr/producteurs/</w:t>
        </w:r>
      </w:hyperlink>
      <w:r w:rsidR="00D30656" w:rsidRPr="00D30656">
        <w:t xml:space="preserve"> (Office de</w:t>
      </w:r>
      <w:r w:rsidR="00D30656">
        <w:t xml:space="preserve"> tourisme </w:t>
      </w:r>
      <w:proofErr w:type="spellStart"/>
      <w:r w:rsidR="00D30656">
        <w:t>Val’Aïgo</w:t>
      </w:r>
      <w:proofErr w:type="spellEnd"/>
      <w:r w:rsidR="00D30656">
        <w:t>)</w:t>
      </w:r>
    </w:p>
    <w:p w14:paraId="5A0CFDB1" w14:textId="77777777" w:rsidR="00974A61" w:rsidRPr="00D30656" w:rsidRDefault="00974A61" w:rsidP="00974A61">
      <w:pPr>
        <w:pStyle w:val="Paragraphedeliste"/>
        <w:ind w:left="1776"/>
        <w:jc w:val="both"/>
      </w:pPr>
    </w:p>
    <w:p w14:paraId="5902B147" w14:textId="30A09896" w:rsidR="00A80FEF" w:rsidRDefault="00974A61" w:rsidP="00974A61">
      <w:pPr>
        <w:pStyle w:val="Paragraphedeliste"/>
        <w:numPr>
          <w:ilvl w:val="0"/>
          <w:numId w:val="9"/>
        </w:numPr>
      </w:pPr>
      <w:r>
        <w:t>Annuaire des vignerons du vignoble de Fronton :</w:t>
      </w:r>
    </w:p>
    <w:p w14:paraId="5DF50340" w14:textId="7FAE7224" w:rsidR="00974A61" w:rsidRDefault="00655DC4" w:rsidP="00974A61">
      <w:pPr>
        <w:pStyle w:val="Paragraphedeliste"/>
        <w:numPr>
          <w:ilvl w:val="1"/>
          <w:numId w:val="9"/>
        </w:numPr>
      </w:pPr>
      <w:hyperlink r:id="rId16" w:history="1">
        <w:r w:rsidR="00974A61" w:rsidRPr="008E2267">
          <w:rPr>
            <w:rStyle w:val="Lienhypertexte"/>
          </w:rPr>
          <w:t>https://vins-de-fronton.com/</w:t>
        </w:r>
      </w:hyperlink>
      <w:r w:rsidR="00974A61">
        <w:t xml:space="preserve"> </w:t>
      </w:r>
    </w:p>
    <w:p w14:paraId="505A9879" w14:textId="16188D72" w:rsidR="00D662B9" w:rsidRPr="00D30656" w:rsidRDefault="00655DC4" w:rsidP="00974A61">
      <w:pPr>
        <w:pStyle w:val="Paragraphedeliste"/>
        <w:numPr>
          <w:ilvl w:val="1"/>
          <w:numId w:val="9"/>
        </w:numPr>
      </w:pPr>
      <w:hyperlink r:id="rId17" w:history="1">
        <w:r w:rsidR="00D662B9" w:rsidRPr="008E2267">
          <w:rPr>
            <w:rStyle w:val="Lienhypertexte"/>
          </w:rPr>
          <w:t>https://www.tourisme-tarnetgaronne.fr/decouverte/nos-produits-dexception/toutes-nos-appellations/fronton-aop/</w:t>
        </w:r>
      </w:hyperlink>
      <w:r w:rsidR="00D662B9">
        <w:t xml:space="preserve"> </w:t>
      </w:r>
    </w:p>
    <w:p w14:paraId="75F856D4" w14:textId="77777777" w:rsidR="00696C17" w:rsidRPr="00D30656" w:rsidRDefault="00696C17" w:rsidP="00696C17">
      <w:pPr>
        <w:jc w:val="both"/>
      </w:pPr>
    </w:p>
    <w:p w14:paraId="6DA17E1B" w14:textId="77777777" w:rsidR="00696C17" w:rsidRPr="00D30656" w:rsidRDefault="00696C17" w:rsidP="00696C17"/>
    <w:p w14:paraId="656F07E4" w14:textId="77777777" w:rsidR="00696C17" w:rsidRPr="00D30656" w:rsidRDefault="00696C17" w:rsidP="00A80FEF">
      <w:pPr>
        <w:jc w:val="center"/>
        <w:rPr>
          <w:b/>
          <w:bCs/>
          <w:sz w:val="24"/>
          <w:szCs w:val="24"/>
        </w:rPr>
      </w:pPr>
    </w:p>
    <w:p w14:paraId="4DB13EB2" w14:textId="77777777" w:rsidR="00696C17" w:rsidRPr="00D30656" w:rsidRDefault="00696C17" w:rsidP="00A80FEF">
      <w:pPr>
        <w:jc w:val="center"/>
        <w:rPr>
          <w:b/>
          <w:bCs/>
          <w:sz w:val="24"/>
          <w:szCs w:val="24"/>
        </w:rPr>
      </w:pPr>
    </w:p>
    <w:p w14:paraId="76ADDBBC" w14:textId="77777777" w:rsidR="00696C17" w:rsidRPr="00D30656" w:rsidRDefault="00696C17" w:rsidP="00A80FEF">
      <w:pPr>
        <w:jc w:val="center"/>
        <w:rPr>
          <w:b/>
          <w:bCs/>
          <w:sz w:val="24"/>
          <w:szCs w:val="24"/>
        </w:rPr>
      </w:pPr>
    </w:p>
    <w:p w14:paraId="026E3F07" w14:textId="77777777" w:rsidR="00696C17" w:rsidRPr="00D30656" w:rsidRDefault="00696C17" w:rsidP="00A80FEF">
      <w:pPr>
        <w:jc w:val="center"/>
        <w:rPr>
          <w:b/>
          <w:bCs/>
          <w:sz w:val="24"/>
          <w:szCs w:val="24"/>
        </w:rPr>
      </w:pPr>
    </w:p>
    <w:p w14:paraId="49341641" w14:textId="77777777" w:rsidR="00696C17" w:rsidRPr="00D30656" w:rsidRDefault="00696C17" w:rsidP="00A80FEF">
      <w:pPr>
        <w:jc w:val="center"/>
        <w:rPr>
          <w:b/>
          <w:bCs/>
          <w:sz w:val="24"/>
          <w:szCs w:val="24"/>
        </w:rPr>
      </w:pPr>
    </w:p>
    <w:p w14:paraId="7EDF2307" w14:textId="77777777" w:rsidR="00A028D7" w:rsidRDefault="00A028D7" w:rsidP="00A80FEF">
      <w:pPr>
        <w:jc w:val="center"/>
        <w:rPr>
          <w:b/>
          <w:bCs/>
          <w:sz w:val="24"/>
          <w:szCs w:val="24"/>
        </w:rPr>
      </w:pPr>
    </w:p>
    <w:p w14:paraId="788534DF" w14:textId="77777777" w:rsidR="00D30656" w:rsidRDefault="00D30656" w:rsidP="00A80FEF">
      <w:pPr>
        <w:jc w:val="center"/>
        <w:rPr>
          <w:b/>
          <w:bCs/>
          <w:sz w:val="24"/>
          <w:szCs w:val="24"/>
        </w:rPr>
      </w:pPr>
    </w:p>
    <w:p w14:paraId="1EDFAFFE" w14:textId="77777777" w:rsidR="00D30656" w:rsidRDefault="00D30656" w:rsidP="00A80FEF">
      <w:pPr>
        <w:jc w:val="center"/>
        <w:rPr>
          <w:b/>
          <w:bCs/>
          <w:sz w:val="24"/>
          <w:szCs w:val="24"/>
        </w:rPr>
      </w:pPr>
    </w:p>
    <w:p w14:paraId="7CC98298" w14:textId="77777777" w:rsidR="00D30656" w:rsidRDefault="00D30656" w:rsidP="00A80FEF">
      <w:pPr>
        <w:jc w:val="center"/>
        <w:rPr>
          <w:b/>
          <w:bCs/>
          <w:sz w:val="24"/>
          <w:szCs w:val="24"/>
        </w:rPr>
      </w:pPr>
    </w:p>
    <w:p w14:paraId="02870D31" w14:textId="77777777" w:rsidR="00D30656" w:rsidRDefault="00D30656" w:rsidP="00A80FEF">
      <w:pPr>
        <w:jc w:val="center"/>
        <w:rPr>
          <w:b/>
          <w:bCs/>
          <w:sz w:val="24"/>
          <w:szCs w:val="24"/>
        </w:rPr>
      </w:pPr>
    </w:p>
    <w:p w14:paraId="4E2DCEC5" w14:textId="77777777" w:rsidR="00D30656" w:rsidRDefault="00D30656" w:rsidP="00A80FEF">
      <w:pPr>
        <w:jc w:val="center"/>
        <w:rPr>
          <w:b/>
          <w:bCs/>
          <w:sz w:val="24"/>
          <w:szCs w:val="24"/>
        </w:rPr>
      </w:pPr>
    </w:p>
    <w:p w14:paraId="4AB5AFDE" w14:textId="690BA5A9" w:rsidR="00A80FEF" w:rsidRPr="00B41CE5" w:rsidRDefault="00A80FEF" w:rsidP="00A80FEF">
      <w:pPr>
        <w:jc w:val="center"/>
        <w:rPr>
          <w:rFonts w:ascii="Anton" w:hAnsi="Anton"/>
          <w:sz w:val="24"/>
          <w:szCs w:val="24"/>
        </w:rPr>
      </w:pPr>
      <w:r w:rsidRPr="00B41CE5">
        <w:rPr>
          <w:rFonts w:ascii="Anton" w:hAnsi="Anton"/>
          <w:sz w:val="24"/>
          <w:szCs w:val="24"/>
        </w:rPr>
        <w:t>ANNEXE 2</w:t>
      </w:r>
    </w:p>
    <w:p w14:paraId="34009875" w14:textId="12F00CC6" w:rsidR="002A1E01" w:rsidRPr="00B41CE5" w:rsidRDefault="00D30656" w:rsidP="00A80FEF">
      <w:pPr>
        <w:jc w:val="center"/>
        <w:rPr>
          <w:rFonts w:ascii="Anton" w:hAnsi="Anton"/>
          <w:sz w:val="24"/>
          <w:szCs w:val="24"/>
        </w:rPr>
      </w:pPr>
      <w:r w:rsidRPr="00B41CE5">
        <w:rPr>
          <w:rFonts w:ascii="Anton" w:hAnsi="Anton"/>
          <w:sz w:val="24"/>
          <w:szCs w:val="24"/>
        </w:rPr>
        <w:t>Bulletin</w:t>
      </w:r>
      <w:r w:rsidR="00A80FEF" w:rsidRPr="00B41CE5">
        <w:rPr>
          <w:rFonts w:ascii="Anton" w:hAnsi="Anton"/>
          <w:sz w:val="24"/>
          <w:szCs w:val="24"/>
        </w:rPr>
        <w:t xml:space="preserve"> d’inscription</w:t>
      </w:r>
      <w:r w:rsidR="00B41CE5">
        <w:rPr>
          <w:rFonts w:ascii="Anton" w:hAnsi="Anton"/>
          <w:sz w:val="24"/>
          <w:szCs w:val="24"/>
        </w:rPr>
        <w:t xml:space="preserve"> - </w:t>
      </w:r>
      <w:r w:rsidR="002A1E01" w:rsidRPr="00B41CE5">
        <w:rPr>
          <w:rFonts w:ascii="Anton" w:hAnsi="Anton"/>
          <w:sz w:val="24"/>
          <w:szCs w:val="24"/>
        </w:rPr>
        <w:t xml:space="preserve">Catégorie </w:t>
      </w:r>
      <w:r w:rsidR="00D12B5D">
        <w:rPr>
          <w:rFonts w:ascii="Anton" w:hAnsi="Anton"/>
          <w:sz w:val="24"/>
          <w:szCs w:val="24"/>
        </w:rPr>
        <w:t>professionnels</w:t>
      </w:r>
    </w:p>
    <w:p w14:paraId="7CF24375" w14:textId="77777777" w:rsidR="0065207A" w:rsidRDefault="0065207A" w:rsidP="00A80FEF">
      <w:pPr>
        <w:jc w:val="center"/>
      </w:pPr>
    </w:p>
    <w:p w14:paraId="66522848" w14:textId="65E38E64" w:rsidR="0065207A" w:rsidRDefault="0065207A" w:rsidP="00CC67E2">
      <w:pPr>
        <w:spacing w:after="0"/>
        <w:jc w:val="both"/>
      </w:pPr>
      <w:r>
        <w:t xml:space="preserve">A retourner au plus tard le </w:t>
      </w:r>
      <w:r w:rsidR="00D30656">
        <w:t>samedi 5 septembre</w:t>
      </w:r>
      <w:r w:rsidR="00696C17">
        <w:t xml:space="preserve"> 202</w:t>
      </w:r>
      <w:r w:rsidR="00A028D7">
        <w:t>6</w:t>
      </w:r>
      <w:r>
        <w:t xml:space="preserve"> par mail à </w:t>
      </w:r>
      <w:hyperlink r:id="rId18" w:history="1">
        <w:r w:rsidRPr="00DA4E53">
          <w:rPr>
            <w:rStyle w:val="Lienhypertexte"/>
          </w:rPr>
          <w:t>anniemitault.pro@gmail.com</w:t>
        </w:r>
      </w:hyperlink>
      <w:r w:rsidR="00CC67E2">
        <w:t xml:space="preserve"> </w:t>
      </w:r>
      <w:r>
        <w:t>ou par voie postale (A</w:t>
      </w:r>
      <w:r w:rsidR="00696C17">
        <w:t>ssociation Bons Matins – Faims d’Aprem - A</w:t>
      </w:r>
      <w:r>
        <w:t>nnie Mitault – 38 rue de Bourdoue – 31220 Cazères sur Garonne)</w:t>
      </w:r>
      <w:r w:rsidR="00CC67E2">
        <w:t>. Pour rappel, les éléments du dossier d’inscription sont :</w:t>
      </w:r>
    </w:p>
    <w:p w14:paraId="393AEF96" w14:textId="77777777" w:rsidR="002A1E01" w:rsidRDefault="002A1E01" w:rsidP="00CC67E2">
      <w:pPr>
        <w:spacing w:after="0"/>
        <w:jc w:val="both"/>
      </w:pPr>
    </w:p>
    <w:p w14:paraId="2B35B7D3" w14:textId="77777777" w:rsidR="00974A61" w:rsidRPr="000C3357" w:rsidRDefault="00974A61" w:rsidP="00974A61">
      <w:pPr>
        <w:pStyle w:val="Paragraphedeliste"/>
        <w:numPr>
          <w:ilvl w:val="0"/>
          <w:numId w:val="4"/>
        </w:numPr>
        <w:rPr>
          <w:b/>
          <w:bCs/>
        </w:rPr>
      </w:pPr>
      <w:r w:rsidRPr="000C3357">
        <w:rPr>
          <w:b/>
          <w:bCs/>
        </w:rPr>
        <w:t>Bulletin d’inscription rempli, daté et signé</w:t>
      </w:r>
    </w:p>
    <w:p w14:paraId="46D9DF30" w14:textId="77777777" w:rsidR="00974A61" w:rsidRPr="000C3357" w:rsidRDefault="00974A61" w:rsidP="00974A61">
      <w:pPr>
        <w:pStyle w:val="Paragraphedeliste"/>
        <w:numPr>
          <w:ilvl w:val="0"/>
          <w:numId w:val="4"/>
        </w:numPr>
        <w:rPr>
          <w:b/>
          <w:bCs/>
        </w:rPr>
      </w:pPr>
      <w:r w:rsidRPr="000C3357">
        <w:rPr>
          <w:b/>
          <w:bCs/>
        </w:rPr>
        <w:t>Courte présentation écrite de</w:t>
      </w:r>
      <w:r>
        <w:rPr>
          <w:b/>
          <w:bCs/>
        </w:rPr>
        <w:t xml:space="preserve"> la recette avec l’accord </w:t>
      </w:r>
      <w:proofErr w:type="gramStart"/>
      <w:r>
        <w:rPr>
          <w:b/>
          <w:bCs/>
        </w:rPr>
        <w:t>mets</w:t>
      </w:r>
      <w:proofErr w:type="gramEnd"/>
      <w:r>
        <w:rPr>
          <w:b/>
          <w:bCs/>
        </w:rPr>
        <w:t xml:space="preserve"> &amp; vin proposé</w:t>
      </w:r>
      <w:r w:rsidRPr="000C3357">
        <w:rPr>
          <w:b/>
          <w:bCs/>
        </w:rPr>
        <w:t xml:space="preserve"> </w:t>
      </w:r>
      <w:r w:rsidRPr="00997317">
        <w:rPr>
          <w:b/>
          <w:bCs/>
        </w:rPr>
        <w:t>(cuvée, nom et coordonnées du vigneron)</w:t>
      </w:r>
    </w:p>
    <w:p w14:paraId="2F53FD7E" w14:textId="77777777" w:rsidR="00974A61" w:rsidRDefault="00974A61" w:rsidP="00974A61">
      <w:pPr>
        <w:pStyle w:val="Paragraphedeliste"/>
        <w:numPr>
          <w:ilvl w:val="0"/>
          <w:numId w:val="4"/>
        </w:numPr>
        <w:rPr>
          <w:b/>
          <w:bCs/>
        </w:rPr>
      </w:pPr>
      <w:r w:rsidRPr="000C3357">
        <w:rPr>
          <w:b/>
          <w:bCs/>
        </w:rPr>
        <w:t>Recette</w:t>
      </w:r>
      <w:r>
        <w:rPr>
          <w:b/>
          <w:bCs/>
        </w:rPr>
        <w:t xml:space="preserve"> détaillée </w:t>
      </w:r>
      <w:r w:rsidRPr="000C3357">
        <w:rPr>
          <w:b/>
          <w:bCs/>
        </w:rPr>
        <w:t>(</w:t>
      </w:r>
      <w:r>
        <w:rPr>
          <w:b/>
          <w:bCs/>
        </w:rPr>
        <w:t>ingrédients + étapes de préparation</w:t>
      </w:r>
      <w:r w:rsidRPr="000C3357">
        <w:rPr>
          <w:b/>
          <w:bCs/>
        </w:rPr>
        <w:t xml:space="preserve">) </w:t>
      </w:r>
    </w:p>
    <w:p w14:paraId="4430A86F" w14:textId="77777777" w:rsidR="00974A61" w:rsidRDefault="00974A61" w:rsidP="00974A61">
      <w:pPr>
        <w:pStyle w:val="Paragraphedeliste"/>
        <w:numPr>
          <w:ilvl w:val="0"/>
          <w:numId w:val="4"/>
        </w:numPr>
        <w:rPr>
          <w:b/>
          <w:bCs/>
        </w:rPr>
      </w:pPr>
      <w:r>
        <w:rPr>
          <w:b/>
          <w:bCs/>
        </w:rPr>
        <w:t>Bon d’économat (ingrédients, provenance et quantités)</w:t>
      </w:r>
    </w:p>
    <w:p w14:paraId="19BA861D" w14:textId="77777777" w:rsidR="00974A61" w:rsidRPr="000C3357" w:rsidRDefault="00974A61" w:rsidP="00974A61">
      <w:pPr>
        <w:pStyle w:val="Paragraphedeliste"/>
        <w:numPr>
          <w:ilvl w:val="0"/>
          <w:numId w:val="4"/>
        </w:numPr>
        <w:rPr>
          <w:u w:val="single"/>
        </w:rPr>
      </w:pPr>
      <w:r w:rsidRPr="000C3357">
        <w:rPr>
          <w:b/>
          <w:bCs/>
          <w:u w:val="single"/>
        </w:rPr>
        <w:t>Photo de</w:t>
      </w:r>
      <w:r>
        <w:rPr>
          <w:b/>
          <w:bCs/>
          <w:u w:val="single"/>
        </w:rPr>
        <w:t xml:space="preserve"> la recette dressée sur une assiette avec la bouteille de vin de Fronton choisi </w:t>
      </w:r>
    </w:p>
    <w:p w14:paraId="10629621" w14:textId="31262676" w:rsidR="0065207A" w:rsidRPr="00CC67E2" w:rsidRDefault="0065207A" w:rsidP="00CC67E2">
      <w:pPr>
        <w:spacing w:after="0"/>
      </w:pPr>
    </w:p>
    <w:p w14:paraId="36343C5B" w14:textId="77777777" w:rsidR="001D7327" w:rsidRDefault="001D7327" w:rsidP="00CC67E2">
      <w:pPr>
        <w:spacing w:after="0"/>
      </w:pPr>
    </w:p>
    <w:p w14:paraId="14BFDEB0" w14:textId="4C092D52" w:rsidR="0065207A" w:rsidRPr="00CC67E2" w:rsidRDefault="0065207A" w:rsidP="00CC67E2">
      <w:pPr>
        <w:spacing w:after="0"/>
      </w:pPr>
      <w:r w:rsidRPr="00CC67E2">
        <w:t>Nom :</w:t>
      </w:r>
      <w:r w:rsidR="001D7327">
        <w:tab/>
      </w:r>
      <w:r w:rsidR="001D7327">
        <w:tab/>
      </w:r>
      <w:r w:rsidR="001D7327">
        <w:tab/>
      </w:r>
      <w:r w:rsidR="001D7327">
        <w:tab/>
      </w:r>
      <w:r w:rsidR="001D7327">
        <w:tab/>
      </w:r>
      <w:r w:rsidR="001D7327">
        <w:tab/>
      </w:r>
      <w:proofErr w:type="gramStart"/>
      <w:r w:rsidR="001D7327">
        <w:tab/>
      </w:r>
      <w:r w:rsidR="00A613FA">
        <w:t xml:space="preserve">  </w:t>
      </w:r>
      <w:r w:rsidRPr="00CC67E2">
        <w:t>Prénom</w:t>
      </w:r>
      <w:proofErr w:type="gramEnd"/>
      <w:r w:rsidRPr="00CC67E2">
        <w:t xml:space="preserve"> : </w:t>
      </w:r>
    </w:p>
    <w:p w14:paraId="590B2E4B" w14:textId="1CFBD661" w:rsidR="0065207A" w:rsidRPr="00CC67E2" w:rsidRDefault="0065207A" w:rsidP="00CC67E2">
      <w:pPr>
        <w:spacing w:after="0"/>
      </w:pPr>
    </w:p>
    <w:p w14:paraId="6FA7ADFC" w14:textId="2CC80F1A" w:rsidR="0065207A" w:rsidRDefault="0065207A" w:rsidP="00CC67E2">
      <w:pPr>
        <w:spacing w:after="0"/>
      </w:pPr>
      <w:r w:rsidRPr="00CC67E2">
        <w:t xml:space="preserve">Age : </w:t>
      </w:r>
    </w:p>
    <w:p w14:paraId="775DC6D4" w14:textId="77777777" w:rsidR="00D30656" w:rsidRPr="00CC67E2" w:rsidRDefault="00D30656" w:rsidP="00CC67E2">
      <w:pPr>
        <w:spacing w:after="0"/>
      </w:pPr>
    </w:p>
    <w:p w14:paraId="0CA1B24C" w14:textId="0ECCE60D" w:rsidR="0065207A" w:rsidRPr="00CC67E2" w:rsidRDefault="0065207A" w:rsidP="00CC67E2">
      <w:pPr>
        <w:spacing w:after="0"/>
      </w:pPr>
      <w:r w:rsidRPr="00CC67E2">
        <w:t>Adresse postale :</w:t>
      </w:r>
      <w:r w:rsidR="00C5208E" w:rsidRPr="00CC67E2">
        <w:t xml:space="preserve"> </w:t>
      </w:r>
    </w:p>
    <w:p w14:paraId="7BE51CDE" w14:textId="1F91763F" w:rsidR="0065207A" w:rsidRPr="00CC67E2" w:rsidRDefault="0065207A" w:rsidP="00CC67E2">
      <w:pPr>
        <w:spacing w:after="0"/>
      </w:pPr>
    </w:p>
    <w:p w14:paraId="2A7223A2" w14:textId="2B1989E6" w:rsidR="0065207A" w:rsidRPr="00CC67E2" w:rsidRDefault="0065207A" w:rsidP="00CC67E2">
      <w:pPr>
        <w:spacing w:after="0"/>
      </w:pPr>
      <w:r w:rsidRPr="00CC67E2">
        <w:t>Téléphone :</w:t>
      </w:r>
      <w:r w:rsidR="001D7327">
        <w:tab/>
      </w:r>
      <w:r w:rsidR="001D7327">
        <w:tab/>
      </w:r>
      <w:r w:rsidR="001D7327">
        <w:tab/>
      </w:r>
      <w:r w:rsidR="001D7327">
        <w:tab/>
      </w:r>
      <w:r w:rsidRPr="00CC67E2">
        <w:tab/>
        <w:t xml:space="preserve">e-mail : </w:t>
      </w:r>
    </w:p>
    <w:p w14:paraId="1D8A1C25" w14:textId="56666A8B" w:rsidR="0065207A" w:rsidRPr="00CC67E2" w:rsidRDefault="0065207A" w:rsidP="00CC67E2">
      <w:pPr>
        <w:spacing w:after="0"/>
      </w:pPr>
    </w:p>
    <w:p w14:paraId="2209C68C" w14:textId="0DCC11AD" w:rsidR="0065207A" w:rsidRDefault="002A1E01" w:rsidP="00CC67E2">
      <w:pPr>
        <w:spacing w:after="0"/>
      </w:pPr>
      <w:r>
        <w:t>Intitulé de l</w:t>
      </w:r>
      <w:r w:rsidR="00047297">
        <w:t>a recette</w:t>
      </w:r>
      <w:r>
        <w:t> :</w:t>
      </w:r>
      <w:r w:rsidR="00A613FA">
        <w:t xml:space="preserve"> </w:t>
      </w:r>
    </w:p>
    <w:p w14:paraId="266625A5" w14:textId="77777777" w:rsidR="00974A61" w:rsidRDefault="00974A61" w:rsidP="00CC67E2">
      <w:pPr>
        <w:spacing w:after="0"/>
      </w:pPr>
    </w:p>
    <w:p w14:paraId="354148AD" w14:textId="3C7BB94C" w:rsidR="00974A61" w:rsidRPr="00CC67E2" w:rsidRDefault="00974A61" w:rsidP="00CC67E2">
      <w:pPr>
        <w:spacing w:after="0"/>
      </w:pPr>
      <w:r>
        <w:t>Accord mets &amp; vin (cuvée, nom et coordonnées du vigneron) :</w:t>
      </w:r>
    </w:p>
    <w:p w14:paraId="1A18FCB2" w14:textId="77777777" w:rsidR="00CC67E2" w:rsidRDefault="00CC67E2" w:rsidP="00CC67E2">
      <w:pPr>
        <w:spacing w:after="0"/>
      </w:pPr>
    </w:p>
    <w:p w14:paraId="71157C9C" w14:textId="77777777" w:rsidR="002A1E01" w:rsidRDefault="002A1E01" w:rsidP="00CC67E2">
      <w:pPr>
        <w:spacing w:after="0"/>
      </w:pPr>
    </w:p>
    <w:p w14:paraId="090C93BF" w14:textId="77777777" w:rsidR="002A1E01" w:rsidRDefault="002A1E01" w:rsidP="00CC67E2">
      <w:pPr>
        <w:spacing w:after="0"/>
      </w:pPr>
    </w:p>
    <w:p w14:paraId="4067B5B7" w14:textId="605A7377" w:rsidR="0065207A" w:rsidRPr="00CC67E2" w:rsidRDefault="0065207A" w:rsidP="00CC67E2">
      <w:pPr>
        <w:spacing w:after="0"/>
      </w:pPr>
      <w:r w:rsidRPr="00CC67E2">
        <w:t xml:space="preserve">Fait le </w:t>
      </w:r>
      <w:r w:rsidR="00C5208E" w:rsidRPr="00CC67E2">
        <w:t>_________________________________________</w:t>
      </w:r>
      <w:r w:rsidRPr="00CC67E2">
        <w:tab/>
        <w:t xml:space="preserve">à </w:t>
      </w:r>
      <w:r w:rsidR="00C5208E" w:rsidRPr="00CC67E2">
        <w:t>_____________________________</w:t>
      </w:r>
    </w:p>
    <w:p w14:paraId="067F034C" w14:textId="3D351B21" w:rsidR="00C5208E" w:rsidRPr="00CC67E2" w:rsidRDefault="00C5208E" w:rsidP="00CC67E2">
      <w:pPr>
        <w:spacing w:after="0"/>
      </w:pPr>
    </w:p>
    <w:p w14:paraId="395E8D1E" w14:textId="7B58805A" w:rsidR="00C5208E" w:rsidRPr="00CC67E2" w:rsidRDefault="00C5208E" w:rsidP="00CC67E2">
      <w:pPr>
        <w:spacing w:after="0"/>
      </w:pPr>
    </w:p>
    <w:p w14:paraId="0D40EF57" w14:textId="77777777" w:rsidR="00C5208E" w:rsidRPr="00CC67E2" w:rsidRDefault="00C5208E" w:rsidP="00CC67E2">
      <w:pPr>
        <w:spacing w:after="0"/>
      </w:pPr>
    </w:p>
    <w:p w14:paraId="2B73C382" w14:textId="435EFF87" w:rsidR="00C5208E" w:rsidRPr="00CC67E2" w:rsidRDefault="00C5208E" w:rsidP="00CC67E2">
      <w:pPr>
        <w:spacing w:after="0"/>
      </w:pPr>
      <w:r w:rsidRPr="00CC67E2">
        <w:t xml:space="preserve">Signature : </w:t>
      </w:r>
    </w:p>
    <w:p w14:paraId="26CDB8BE" w14:textId="6178F482" w:rsidR="00C5208E" w:rsidRPr="00CC67E2" w:rsidRDefault="00C5208E" w:rsidP="00CC67E2">
      <w:pPr>
        <w:spacing w:after="0"/>
      </w:pPr>
      <w:r w:rsidRPr="00CC67E2">
        <w:t>(Faire précéder de la mention lu et approuvé)</w:t>
      </w:r>
    </w:p>
    <w:p w14:paraId="7849093F" w14:textId="77777777" w:rsidR="00F13C2E" w:rsidRDefault="00F13C2E" w:rsidP="00CC67E2">
      <w:pPr>
        <w:spacing w:after="0"/>
        <w:rPr>
          <w:sz w:val="24"/>
          <w:szCs w:val="24"/>
        </w:rPr>
      </w:pPr>
    </w:p>
    <w:p w14:paraId="2E7DAFCB" w14:textId="77777777" w:rsidR="00C5208E" w:rsidRPr="0065207A" w:rsidRDefault="00C5208E" w:rsidP="00F13C2E">
      <w:pPr>
        <w:spacing w:after="0"/>
        <w:rPr>
          <w:sz w:val="24"/>
          <w:szCs w:val="24"/>
        </w:rPr>
      </w:pPr>
    </w:p>
    <w:p w14:paraId="48ED1D57" w14:textId="77777777" w:rsidR="00CC67E2" w:rsidRDefault="00CC67E2" w:rsidP="009F0D48">
      <w:pPr>
        <w:jc w:val="center"/>
        <w:rPr>
          <w:b/>
          <w:bCs/>
          <w:sz w:val="24"/>
          <w:szCs w:val="24"/>
        </w:rPr>
      </w:pPr>
    </w:p>
    <w:p w14:paraId="6180533A" w14:textId="77777777" w:rsidR="00A613FA" w:rsidRDefault="00A613FA" w:rsidP="009F0D48">
      <w:pPr>
        <w:jc w:val="center"/>
        <w:rPr>
          <w:b/>
          <w:bCs/>
          <w:sz w:val="24"/>
          <w:szCs w:val="24"/>
        </w:rPr>
      </w:pPr>
    </w:p>
    <w:p w14:paraId="05737467" w14:textId="77777777" w:rsidR="00D662B9" w:rsidRDefault="00D662B9" w:rsidP="009F0D48">
      <w:pPr>
        <w:jc w:val="center"/>
        <w:rPr>
          <w:rFonts w:ascii="Anton" w:hAnsi="Anton"/>
          <w:sz w:val="24"/>
          <w:szCs w:val="24"/>
        </w:rPr>
      </w:pPr>
    </w:p>
    <w:p w14:paraId="7DF0433F" w14:textId="7BF1C730" w:rsidR="009F0D48" w:rsidRPr="00B41CE5" w:rsidRDefault="009F0D48" w:rsidP="009F0D48">
      <w:pPr>
        <w:jc w:val="center"/>
        <w:rPr>
          <w:rFonts w:ascii="Anton" w:hAnsi="Anton"/>
          <w:sz w:val="24"/>
          <w:szCs w:val="24"/>
        </w:rPr>
      </w:pPr>
      <w:r w:rsidRPr="00B41CE5">
        <w:rPr>
          <w:rFonts w:ascii="Anton" w:hAnsi="Anton"/>
          <w:sz w:val="24"/>
          <w:szCs w:val="24"/>
        </w:rPr>
        <w:t>ANNEXE 3</w:t>
      </w:r>
    </w:p>
    <w:p w14:paraId="0F9BCC79" w14:textId="5FB9ADB2" w:rsidR="00F13C2E" w:rsidRPr="00B41CE5" w:rsidRDefault="009F0D48" w:rsidP="000C3357">
      <w:pPr>
        <w:jc w:val="center"/>
        <w:rPr>
          <w:rFonts w:ascii="Anton" w:hAnsi="Anton"/>
          <w:sz w:val="24"/>
          <w:szCs w:val="24"/>
        </w:rPr>
      </w:pPr>
      <w:r w:rsidRPr="00B41CE5">
        <w:rPr>
          <w:rFonts w:ascii="Anton" w:hAnsi="Anton"/>
          <w:sz w:val="24"/>
          <w:szCs w:val="24"/>
        </w:rPr>
        <w:t xml:space="preserve">Présentation </w:t>
      </w:r>
      <w:r w:rsidR="002A1E01" w:rsidRPr="00B41CE5">
        <w:rPr>
          <w:rFonts w:ascii="Anton" w:hAnsi="Anton"/>
          <w:sz w:val="24"/>
          <w:szCs w:val="24"/>
        </w:rPr>
        <w:t xml:space="preserve">écrite de </w:t>
      </w:r>
      <w:r w:rsidR="00974A61">
        <w:rPr>
          <w:rFonts w:ascii="Anton" w:hAnsi="Anton"/>
          <w:sz w:val="24"/>
          <w:szCs w:val="24"/>
        </w:rPr>
        <w:t>l’accord mets &amp; vin</w:t>
      </w:r>
    </w:p>
    <w:p w14:paraId="252D109E" w14:textId="77777777" w:rsidR="002E66B2" w:rsidRDefault="002E66B2" w:rsidP="000C3357">
      <w:pPr>
        <w:spacing w:after="0"/>
        <w:jc w:val="both"/>
      </w:pPr>
    </w:p>
    <w:p w14:paraId="1CB55073" w14:textId="31A2C502" w:rsidR="009F0D48" w:rsidRDefault="009F0D48" w:rsidP="000C3357">
      <w:pPr>
        <w:spacing w:after="0"/>
        <w:jc w:val="both"/>
      </w:pPr>
      <w:r>
        <w:t>Merci de faire une courte présentation</w:t>
      </w:r>
      <w:r w:rsidR="00EB2683">
        <w:t xml:space="preserve"> de vo</w:t>
      </w:r>
      <w:r w:rsidR="002A1E01">
        <w:t>tre</w:t>
      </w:r>
      <w:r w:rsidR="00EB2683">
        <w:t xml:space="preserve"> </w:t>
      </w:r>
      <w:r w:rsidR="00974A61">
        <w:t>accord mets &amp; vin</w:t>
      </w:r>
      <w:r w:rsidR="002E66B2">
        <w:t>,</w:t>
      </w:r>
      <w:r>
        <w:t xml:space="preserve"> en </w:t>
      </w:r>
      <w:r w:rsidR="00974A61">
        <w:t>présentant brièvement votre recette et le choix de la cuvée</w:t>
      </w:r>
      <w:r>
        <w:t>.</w:t>
      </w:r>
    </w:p>
    <w:p w14:paraId="7AC6798B" w14:textId="2B31CE92" w:rsidR="0065207A" w:rsidRPr="0065207A" w:rsidRDefault="0065207A" w:rsidP="0065207A">
      <w:pPr>
        <w:rPr>
          <w:sz w:val="24"/>
          <w:szCs w:val="24"/>
        </w:rPr>
      </w:pPr>
    </w:p>
    <w:p w14:paraId="6B81E3A4" w14:textId="7106EB88" w:rsidR="00A80FEF" w:rsidRDefault="00A80FEF" w:rsidP="00A80FEF">
      <w:pPr>
        <w:jc w:val="center"/>
      </w:pPr>
    </w:p>
    <w:p w14:paraId="3186C268" w14:textId="19DCEF51" w:rsidR="00A80FEF" w:rsidRDefault="00A80FEF" w:rsidP="00A80FEF">
      <w:pPr>
        <w:jc w:val="center"/>
      </w:pPr>
    </w:p>
    <w:p w14:paraId="4BD5C09B" w14:textId="624ACD67" w:rsidR="00A80FEF" w:rsidRDefault="00A80FEF" w:rsidP="00A80FEF">
      <w:pPr>
        <w:jc w:val="center"/>
      </w:pPr>
    </w:p>
    <w:p w14:paraId="6AB6D31D" w14:textId="02CDF28E" w:rsidR="00A80FEF" w:rsidRDefault="00A80FEF" w:rsidP="00A80FEF">
      <w:pPr>
        <w:jc w:val="center"/>
      </w:pPr>
    </w:p>
    <w:p w14:paraId="31DEDE18" w14:textId="4DFB1483" w:rsidR="00A80FEF" w:rsidRDefault="00A80FEF" w:rsidP="00A80FEF">
      <w:pPr>
        <w:jc w:val="center"/>
      </w:pPr>
    </w:p>
    <w:p w14:paraId="344ED59C" w14:textId="4F658A5A" w:rsidR="00A80FEF" w:rsidRDefault="00A80FEF" w:rsidP="00A80FEF">
      <w:pPr>
        <w:jc w:val="center"/>
      </w:pPr>
    </w:p>
    <w:p w14:paraId="05797FE2" w14:textId="212BA4C5" w:rsidR="00A80FEF" w:rsidRDefault="00A80FEF" w:rsidP="00A80FEF">
      <w:pPr>
        <w:jc w:val="center"/>
      </w:pPr>
    </w:p>
    <w:p w14:paraId="225CDEBA" w14:textId="5FD95225" w:rsidR="00A80FEF" w:rsidRDefault="00A80FEF" w:rsidP="00A80FEF">
      <w:pPr>
        <w:jc w:val="center"/>
      </w:pPr>
    </w:p>
    <w:p w14:paraId="2F3147B5" w14:textId="1098C4AC" w:rsidR="00A80FEF" w:rsidRDefault="00A80FEF" w:rsidP="00A80FEF">
      <w:pPr>
        <w:jc w:val="center"/>
      </w:pPr>
    </w:p>
    <w:p w14:paraId="4FBDACC3" w14:textId="3A998A1C" w:rsidR="00A80FEF" w:rsidRDefault="00A80FEF" w:rsidP="00A80FEF">
      <w:pPr>
        <w:jc w:val="center"/>
      </w:pPr>
    </w:p>
    <w:p w14:paraId="2F5422C6" w14:textId="49C6CE29" w:rsidR="00A80FEF" w:rsidRDefault="00A80FEF" w:rsidP="00A80FEF">
      <w:pPr>
        <w:jc w:val="center"/>
      </w:pPr>
    </w:p>
    <w:p w14:paraId="6ADFD8A1" w14:textId="28867B3F" w:rsidR="00A80FEF" w:rsidRDefault="00A80FEF" w:rsidP="00A80FEF">
      <w:pPr>
        <w:jc w:val="center"/>
      </w:pPr>
    </w:p>
    <w:p w14:paraId="4A32E2F2" w14:textId="1D394D8F" w:rsidR="00A80FEF" w:rsidRDefault="00A80FEF" w:rsidP="00A80FEF">
      <w:pPr>
        <w:jc w:val="center"/>
      </w:pPr>
    </w:p>
    <w:p w14:paraId="3A613327" w14:textId="3DF42E98" w:rsidR="00A80FEF" w:rsidRDefault="00A80FEF" w:rsidP="00A80FEF">
      <w:pPr>
        <w:jc w:val="center"/>
      </w:pPr>
    </w:p>
    <w:p w14:paraId="5BAC4560" w14:textId="7AEE4AA4" w:rsidR="00A80FEF" w:rsidRDefault="00A80FEF" w:rsidP="00A80FEF">
      <w:pPr>
        <w:jc w:val="center"/>
      </w:pPr>
    </w:p>
    <w:p w14:paraId="22B25C75" w14:textId="2F91B71E" w:rsidR="00A80FEF" w:rsidRDefault="00A80FEF" w:rsidP="00A80FEF">
      <w:pPr>
        <w:jc w:val="center"/>
      </w:pPr>
    </w:p>
    <w:p w14:paraId="042ABFBC" w14:textId="770A4DDC" w:rsidR="00A80FEF" w:rsidRDefault="00A80FEF" w:rsidP="00A80FEF">
      <w:pPr>
        <w:jc w:val="center"/>
      </w:pPr>
    </w:p>
    <w:p w14:paraId="6159E476" w14:textId="509E604D" w:rsidR="00A80FEF" w:rsidRDefault="00A80FEF" w:rsidP="00A80FEF">
      <w:pPr>
        <w:jc w:val="center"/>
      </w:pPr>
    </w:p>
    <w:p w14:paraId="66E15737" w14:textId="6DDBD2BD" w:rsidR="00A80FEF" w:rsidRDefault="00A80FEF" w:rsidP="00A80FEF">
      <w:pPr>
        <w:jc w:val="center"/>
      </w:pPr>
    </w:p>
    <w:p w14:paraId="508A24C1" w14:textId="77777777" w:rsidR="00F13C2E" w:rsidRDefault="00F13C2E" w:rsidP="00F13C2E"/>
    <w:p w14:paraId="6D8D23FC" w14:textId="77777777" w:rsidR="002E66B2" w:rsidRDefault="002E66B2" w:rsidP="00F13C2E">
      <w:pPr>
        <w:jc w:val="center"/>
        <w:rPr>
          <w:b/>
          <w:bCs/>
          <w:sz w:val="24"/>
          <w:szCs w:val="24"/>
        </w:rPr>
      </w:pPr>
    </w:p>
    <w:p w14:paraId="576BA863" w14:textId="77777777" w:rsidR="002B669F" w:rsidRDefault="002B669F" w:rsidP="00F13C2E">
      <w:pPr>
        <w:jc w:val="center"/>
        <w:rPr>
          <w:b/>
          <w:bCs/>
          <w:sz w:val="24"/>
          <w:szCs w:val="24"/>
        </w:rPr>
      </w:pPr>
    </w:p>
    <w:p w14:paraId="18B57BED" w14:textId="77777777" w:rsidR="00D05AD9" w:rsidRDefault="00D05AD9" w:rsidP="00F13C2E">
      <w:pPr>
        <w:jc w:val="center"/>
        <w:rPr>
          <w:b/>
          <w:bCs/>
          <w:sz w:val="24"/>
          <w:szCs w:val="24"/>
        </w:rPr>
      </w:pPr>
    </w:p>
    <w:p w14:paraId="6BF75F68" w14:textId="5403D35B" w:rsidR="009F0D48" w:rsidRPr="00B41CE5" w:rsidRDefault="009F0D48" w:rsidP="00F13C2E">
      <w:pPr>
        <w:jc w:val="center"/>
        <w:rPr>
          <w:rFonts w:ascii="Anton" w:hAnsi="Anton"/>
          <w:sz w:val="24"/>
          <w:szCs w:val="24"/>
        </w:rPr>
      </w:pPr>
      <w:r w:rsidRPr="00B41CE5">
        <w:rPr>
          <w:rFonts w:ascii="Anton" w:hAnsi="Anton"/>
          <w:sz w:val="24"/>
          <w:szCs w:val="24"/>
        </w:rPr>
        <w:t>ANNEXE 4</w:t>
      </w:r>
    </w:p>
    <w:p w14:paraId="486C38D0" w14:textId="629F0028" w:rsidR="00A724FF" w:rsidRPr="00B41CE5" w:rsidRDefault="009F0D48" w:rsidP="009F0D48">
      <w:pPr>
        <w:jc w:val="center"/>
        <w:rPr>
          <w:rFonts w:ascii="Anton" w:hAnsi="Anton"/>
          <w:sz w:val="24"/>
          <w:szCs w:val="24"/>
          <w:u w:val="single"/>
        </w:rPr>
      </w:pPr>
      <w:r w:rsidRPr="00B41CE5">
        <w:rPr>
          <w:rFonts w:ascii="Anton" w:hAnsi="Anton"/>
          <w:sz w:val="24"/>
          <w:szCs w:val="24"/>
          <w:u w:val="single"/>
        </w:rPr>
        <w:t>Recette détaillée</w:t>
      </w:r>
      <w:r w:rsidR="00E204AA" w:rsidRPr="00B41CE5">
        <w:rPr>
          <w:rFonts w:ascii="Anton" w:hAnsi="Anton"/>
          <w:sz w:val="24"/>
          <w:szCs w:val="24"/>
          <w:u w:val="single"/>
        </w:rPr>
        <w:t xml:space="preserve"> pour </w:t>
      </w:r>
      <w:r w:rsidR="002A1E01" w:rsidRPr="00B41CE5">
        <w:rPr>
          <w:rFonts w:ascii="Anton" w:hAnsi="Anton"/>
          <w:sz w:val="24"/>
          <w:szCs w:val="24"/>
          <w:u w:val="single"/>
        </w:rPr>
        <w:t>6</w:t>
      </w:r>
      <w:r w:rsidR="00E204AA" w:rsidRPr="00B41CE5">
        <w:rPr>
          <w:rFonts w:ascii="Anton" w:hAnsi="Anton"/>
          <w:sz w:val="24"/>
          <w:szCs w:val="24"/>
          <w:u w:val="single"/>
        </w:rPr>
        <w:t xml:space="preserve"> personnes</w:t>
      </w:r>
    </w:p>
    <w:p w14:paraId="0C140595" w14:textId="737B451C" w:rsidR="009F0D48" w:rsidRPr="00B41CE5" w:rsidRDefault="00A724FF" w:rsidP="009F0D48">
      <w:pPr>
        <w:jc w:val="center"/>
        <w:rPr>
          <w:rFonts w:ascii="Anton" w:hAnsi="Anton"/>
          <w:sz w:val="24"/>
          <w:szCs w:val="24"/>
        </w:rPr>
      </w:pPr>
      <w:r w:rsidRPr="00B41CE5">
        <w:rPr>
          <w:rFonts w:ascii="Anton" w:hAnsi="Anton"/>
          <w:sz w:val="24"/>
          <w:szCs w:val="24"/>
        </w:rPr>
        <w:t>(Utiliser autant de fiches recettes que nécessaire)</w:t>
      </w:r>
      <w:r w:rsidR="009F0D48" w:rsidRPr="00B41CE5">
        <w:rPr>
          <w:rFonts w:ascii="Anton" w:hAnsi="Anton"/>
          <w:sz w:val="24"/>
          <w:szCs w:val="24"/>
        </w:rPr>
        <w:t xml:space="preserve"> </w:t>
      </w:r>
    </w:p>
    <w:tbl>
      <w:tblPr>
        <w:tblStyle w:val="Grilledutableau"/>
        <w:tblW w:w="0" w:type="auto"/>
        <w:tblLook w:val="04A0" w:firstRow="1" w:lastRow="0" w:firstColumn="1" w:lastColumn="0" w:noHBand="0" w:noVBand="1"/>
      </w:tblPr>
      <w:tblGrid>
        <w:gridCol w:w="3485"/>
        <w:gridCol w:w="6971"/>
      </w:tblGrid>
      <w:tr w:rsidR="00D06A2E" w14:paraId="22B08B90" w14:textId="77777777" w:rsidTr="003F0FAF">
        <w:tc>
          <w:tcPr>
            <w:tcW w:w="10456" w:type="dxa"/>
            <w:gridSpan w:val="2"/>
            <w:shd w:val="clear" w:color="auto" w:fill="CC00FF"/>
          </w:tcPr>
          <w:p w14:paraId="697220E5" w14:textId="77777777" w:rsidR="003D0A92" w:rsidRDefault="003D0A92" w:rsidP="009F0D48">
            <w:pPr>
              <w:jc w:val="center"/>
              <w:rPr>
                <w:b/>
                <w:bCs/>
                <w:sz w:val="24"/>
                <w:szCs w:val="24"/>
              </w:rPr>
            </w:pPr>
          </w:p>
          <w:p w14:paraId="45F01CF0" w14:textId="34E74AF3" w:rsidR="00D06A2E" w:rsidRDefault="00D06A2E" w:rsidP="0036482B">
            <w:pPr>
              <w:rPr>
                <w:b/>
                <w:bCs/>
                <w:color w:val="FFFFFF" w:themeColor="background1"/>
                <w:sz w:val="24"/>
                <w:szCs w:val="24"/>
                <w:u w:val="single"/>
              </w:rPr>
            </w:pPr>
            <w:r w:rsidRPr="003F0FAF">
              <w:rPr>
                <w:b/>
                <w:bCs/>
                <w:color w:val="FFFFFF" w:themeColor="background1"/>
                <w:sz w:val="24"/>
                <w:szCs w:val="24"/>
                <w:u w:val="single"/>
              </w:rPr>
              <w:t>Nom de la recette</w:t>
            </w:r>
            <w:r w:rsidR="0036482B" w:rsidRPr="003F0FAF">
              <w:rPr>
                <w:b/>
                <w:bCs/>
                <w:color w:val="FFFFFF" w:themeColor="background1"/>
                <w:sz w:val="24"/>
                <w:szCs w:val="24"/>
                <w:u w:val="single"/>
              </w:rPr>
              <w:t> :</w:t>
            </w:r>
          </w:p>
          <w:p w14:paraId="7D8C783B" w14:textId="77777777" w:rsidR="00974A61" w:rsidRDefault="00974A61" w:rsidP="0036482B">
            <w:pPr>
              <w:rPr>
                <w:b/>
                <w:bCs/>
                <w:color w:val="FFFFFF" w:themeColor="background1"/>
                <w:sz w:val="24"/>
                <w:szCs w:val="24"/>
                <w:u w:val="single"/>
              </w:rPr>
            </w:pPr>
          </w:p>
          <w:p w14:paraId="7D8AACDC" w14:textId="1ADB4DBB" w:rsidR="00974A61" w:rsidRPr="003F0FAF" w:rsidRDefault="00974A61" w:rsidP="0036482B">
            <w:pPr>
              <w:rPr>
                <w:b/>
                <w:bCs/>
                <w:color w:val="FFFFFF" w:themeColor="background1"/>
                <w:sz w:val="24"/>
                <w:szCs w:val="24"/>
                <w:u w:val="single"/>
              </w:rPr>
            </w:pPr>
            <w:r>
              <w:rPr>
                <w:b/>
                <w:bCs/>
                <w:color w:val="FFFFFF" w:themeColor="background1"/>
                <w:sz w:val="24"/>
                <w:szCs w:val="24"/>
                <w:u w:val="single"/>
              </w:rPr>
              <w:t>Cuvée :</w:t>
            </w:r>
          </w:p>
          <w:p w14:paraId="0F7F536F" w14:textId="21D6BBD2" w:rsidR="002B669F" w:rsidRDefault="002B669F" w:rsidP="009F0D48">
            <w:pPr>
              <w:jc w:val="center"/>
              <w:rPr>
                <w:b/>
                <w:bCs/>
                <w:sz w:val="24"/>
                <w:szCs w:val="24"/>
              </w:rPr>
            </w:pPr>
          </w:p>
        </w:tc>
      </w:tr>
      <w:tr w:rsidR="00D06A2E" w14:paraId="468668C1" w14:textId="77777777" w:rsidTr="003A6F03">
        <w:tc>
          <w:tcPr>
            <w:tcW w:w="3485" w:type="dxa"/>
          </w:tcPr>
          <w:p w14:paraId="69E6DCAA" w14:textId="16AC4BC8" w:rsidR="00D06A2E" w:rsidRDefault="00D06A2E" w:rsidP="009F0D48">
            <w:pPr>
              <w:jc w:val="center"/>
              <w:rPr>
                <w:b/>
                <w:bCs/>
                <w:sz w:val="24"/>
                <w:szCs w:val="24"/>
              </w:rPr>
            </w:pPr>
            <w:r>
              <w:rPr>
                <w:b/>
                <w:bCs/>
                <w:sz w:val="24"/>
                <w:szCs w:val="24"/>
              </w:rPr>
              <w:t>Liste des ingrédients</w:t>
            </w:r>
          </w:p>
        </w:tc>
        <w:tc>
          <w:tcPr>
            <w:tcW w:w="6971" w:type="dxa"/>
          </w:tcPr>
          <w:p w14:paraId="67D08B8C" w14:textId="2C1B8C1C" w:rsidR="00D06A2E" w:rsidRDefault="0036482B" w:rsidP="009F0D48">
            <w:pPr>
              <w:jc w:val="center"/>
              <w:rPr>
                <w:b/>
                <w:bCs/>
                <w:sz w:val="24"/>
                <w:szCs w:val="24"/>
              </w:rPr>
            </w:pPr>
            <w:r>
              <w:rPr>
                <w:b/>
                <w:bCs/>
                <w:sz w:val="24"/>
                <w:szCs w:val="24"/>
              </w:rPr>
              <w:t>Etapes de p</w:t>
            </w:r>
            <w:r w:rsidR="00D06A2E">
              <w:rPr>
                <w:b/>
                <w:bCs/>
                <w:sz w:val="24"/>
                <w:szCs w:val="24"/>
              </w:rPr>
              <w:t>réparation</w:t>
            </w:r>
          </w:p>
        </w:tc>
      </w:tr>
      <w:tr w:rsidR="00D06A2E" w14:paraId="1E180F86" w14:textId="77777777" w:rsidTr="0004485C">
        <w:trPr>
          <w:trHeight w:val="1808"/>
        </w:trPr>
        <w:tc>
          <w:tcPr>
            <w:tcW w:w="3485" w:type="dxa"/>
          </w:tcPr>
          <w:p w14:paraId="0FBDA890" w14:textId="77777777" w:rsidR="00D06A2E" w:rsidRDefault="00D06A2E" w:rsidP="009F0D48">
            <w:pPr>
              <w:jc w:val="center"/>
              <w:rPr>
                <w:b/>
                <w:bCs/>
                <w:sz w:val="24"/>
                <w:szCs w:val="24"/>
              </w:rPr>
            </w:pPr>
          </w:p>
          <w:p w14:paraId="44ACBA7B" w14:textId="77777777" w:rsidR="00D06A2E" w:rsidRDefault="00D06A2E" w:rsidP="009F0D48">
            <w:pPr>
              <w:jc w:val="center"/>
              <w:rPr>
                <w:b/>
                <w:bCs/>
                <w:sz w:val="24"/>
                <w:szCs w:val="24"/>
              </w:rPr>
            </w:pPr>
          </w:p>
          <w:p w14:paraId="4F01B0AA" w14:textId="77777777" w:rsidR="00D06A2E" w:rsidRDefault="00D06A2E" w:rsidP="009F0D48">
            <w:pPr>
              <w:jc w:val="center"/>
              <w:rPr>
                <w:b/>
                <w:bCs/>
                <w:sz w:val="24"/>
                <w:szCs w:val="24"/>
              </w:rPr>
            </w:pPr>
          </w:p>
          <w:p w14:paraId="40B34A19" w14:textId="77777777" w:rsidR="00D06A2E" w:rsidRDefault="00D06A2E" w:rsidP="009F0D48">
            <w:pPr>
              <w:jc w:val="center"/>
              <w:rPr>
                <w:b/>
                <w:bCs/>
                <w:sz w:val="24"/>
                <w:szCs w:val="24"/>
              </w:rPr>
            </w:pPr>
          </w:p>
          <w:p w14:paraId="468D88A6" w14:textId="77777777" w:rsidR="00D06A2E" w:rsidRDefault="00D06A2E" w:rsidP="009F0D48">
            <w:pPr>
              <w:jc w:val="center"/>
              <w:rPr>
                <w:b/>
                <w:bCs/>
                <w:sz w:val="24"/>
                <w:szCs w:val="24"/>
              </w:rPr>
            </w:pPr>
          </w:p>
          <w:p w14:paraId="6BF076DA" w14:textId="77777777" w:rsidR="00D06A2E" w:rsidRDefault="00D06A2E" w:rsidP="009F0D48">
            <w:pPr>
              <w:jc w:val="center"/>
              <w:rPr>
                <w:b/>
                <w:bCs/>
                <w:sz w:val="24"/>
                <w:szCs w:val="24"/>
              </w:rPr>
            </w:pPr>
          </w:p>
          <w:p w14:paraId="11B26ECE" w14:textId="77777777" w:rsidR="00D06A2E" w:rsidRDefault="00D06A2E" w:rsidP="009F0D48">
            <w:pPr>
              <w:jc w:val="center"/>
              <w:rPr>
                <w:b/>
                <w:bCs/>
                <w:sz w:val="24"/>
                <w:szCs w:val="24"/>
              </w:rPr>
            </w:pPr>
          </w:p>
          <w:p w14:paraId="2787C3F8" w14:textId="77777777" w:rsidR="00D06A2E" w:rsidRDefault="00D06A2E" w:rsidP="009F0D48">
            <w:pPr>
              <w:jc w:val="center"/>
              <w:rPr>
                <w:b/>
                <w:bCs/>
                <w:sz w:val="24"/>
                <w:szCs w:val="24"/>
              </w:rPr>
            </w:pPr>
          </w:p>
          <w:p w14:paraId="24ED9317" w14:textId="77777777" w:rsidR="00D06A2E" w:rsidRDefault="00D06A2E" w:rsidP="009F0D48">
            <w:pPr>
              <w:jc w:val="center"/>
              <w:rPr>
                <w:b/>
                <w:bCs/>
                <w:sz w:val="24"/>
                <w:szCs w:val="24"/>
              </w:rPr>
            </w:pPr>
          </w:p>
          <w:p w14:paraId="6C3A9820" w14:textId="77777777" w:rsidR="00D06A2E" w:rsidRDefault="00D06A2E" w:rsidP="009F0D48">
            <w:pPr>
              <w:jc w:val="center"/>
              <w:rPr>
                <w:b/>
                <w:bCs/>
                <w:sz w:val="24"/>
                <w:szCs w:val="24"/>
              </w:rPr>
            </w:pPr>
          </w:p>
          <w:p w14:paraId="395AA9A0" w14:textId="77777777" w:rsidR="00D06A2E" w:rsidRDefault="00D06A2E" w:rsidP="009F0D48">
            <w:pPr>
              <w:jc w:val="center"/>
              <w:rPr>
                <w:b/>
                <w:bCs/>
                <w:sz w:val="24"/>
                <w:szCs w:val="24"/>
              </w:rPr>
            </w:pPr>
          </w:p>
          <w:p w14:paraId="7B4E5F1E" w14:textId="77777777" w:rsidR="00D06A2E" w:rsidRDefault="00D06A2E" w:rsidP="009F0D48">
            <w:pPr>
              <w:jc w:val="center"/>
              <w:rPr>
                <w:b/>
                <w:bCs/>
                <w:sz w:val="24"/>
                <w:szCs w:val="24"/>
              </w:rPr>
            </w:pPr>
          </w:p>
          <w:p w14:paraId="153F64A6" w14:textId="77777777" w:rsidR="00D06A2E" w:rsidRDefault="00D06A2E" w:rsidP="009F0D48">
            <w:pPr>
              <w:jc w:val="center"/>
              <w:rPr>
                <w:b/>
                <w:bCs/>
                <w:sz w:val="24"/>
                <w:szCs w:val="24"/>
              </w:rPr>
            </w:pPr>
          </w:p>
          <w:p w14:paraId="2470477E" w14:textId="77777777" w:rsidR="00D06A2E" w:rsidRDefault="00D06A2E" w:rsidP="009F0D48">
            <w:pPr>
              <w:jc w:val="center"/>
              <w:rPr>
                <w:b/>
                <w:bCs/>
                <w:sz w:val="24"/>
                <w:szCs w:val="24"/>
              </w:rPr>
            </w:pPr>
          </w:p>
          <w:p w14:paraId="22178834" w14:textId="77777777" w:rsidR="00D06A2E" w:rsidRDefault="00D06A2E" w:rsidP="009F0D48">
            <w:pPr>
              <w:jc w:val="center"/>
              <w:rPr>
                <w:b/>
                <w:bCs/>
                <w:sz w:val="24"/>
                <w:szCs w:val="24"/>
              </w:rPr>
            </w:pPr>
          </w:p>
          <w:p w14:paraId="1CCB7728" w14:textId="77777777" w:rsidR="00D06A2E" w:rsidRDefault="00D06A2E" w:rsidP="009F0D48">
            <w:pPr>
              <w:jc w:val="center"/>
              <w:rPr>
                <w:b/>
                <w:bCs/>
                <w:sz w:val="24"/>
                <w:szCs w:val="24"/>
              </w:rPr>
            </w:pPr>
          </w:p>
          <w:p w14:paraId="53DC2C04" w14:textId="77777777" w:rsidR="00D06A2E" w:rsidRDefault="00D06A2E" w:rsidP="009F0D48">
            <w:pPr>
              <w:jc w:val="center"/>
              <w:rPr>
                <w:b/>
                <w:bCs/>
                <w:sz w:val="24"/>
                <w:szCs w:val="24"/>
              </w:rPr>
            </w:pPr>
          </w:p>
          <w:p w14:paraId="297AFE7C" w14:textId="77777777" w:rsidR="00D06A2E" w:rsidRDefault="00D06A2E" w:rsidP="009F0D48">
            <w:pPr>
              <w:jc w:val="center"/>
              <w:rPr>
                <w:b/>
                <w:bCs/>
                <w:sz w:val="24"/>
                <w:szCs w:val="24"/>
              </w:rPr>
            </w:pPr>
          </w:p>
          <w:p w14:paraId="7E75D79F" w14:textId="77777777" w:rsidR="00D06A2E" w:rsidRDefault="00D06A2E" w:rsidP="009F0D48">
            <w:pPr>
              <w:jc w:val="center"/>
              <w:rPr>
                <w:b/>
                <w:bCs/>
                <w:sz w:val="24"/>
                <w:szCs w:val="24"/>
              </w:rPr>
            </w:pPr>
          </w:p>
          <w:p w14:paraId="1F2E6D9F" w14:textId="77777777" w:rsidR="00D06A2E" w:rsidRDefault="00D06A2E" w:rsidP="009F0D48">
            <w:pPr>
              <w:jc w:val="center"/>
              <w:rPr>
                <w:b/>
                <w:bCs/>
                <w:sz w:val="24"/>
                <w:szCs w:val="24"/>
              </w:rPr>
            </w:pPr>
          </w:p>
          <w:p w14:paraId="7B5C92C8" w14:textId="77777777" w:rsidR="00D06A2E" w:rsidRDefault="00D06A2E" w:rsidP="009F0D48">
            <w:pPr>
              <w:jc w:val="center"/>
              <w:rPr>
                <w:b/>
                <w:bCs/>
                <w:sz w:val="24"/>
                <w:szCs w:val="24"/>
              </w:rPr>
            </w:pPr>
          </w:p>
          <w:p w14:paraId="7B5D6BBD" w14:textId="77777777" w:rsidR="00D06A2E" w:rsidRDefault="00D06A2E" w:rsidP="009F0D48">
            <w:pPr>
              <w:jc w:val="center"/>
              <w:rPr>
                <w:b/>
                <w:bCs/>
                <w:sz w:val="24"/>
                <w:szCs w:val="24"/>
              </w:rPr>
            </w:pPr>
          </w:p>
          <w:p w14:paraId="434D6D46" w14:textId="77777777" w:rsidR="00D06A2E" w:rsidRDefault="00D06A2E" w:rsidP="009F0D48">
            <w:pPr>
              <w:jc w:val="center"/>
              <w:rPr>
                <w:b/>
                <w:bCs/>
                <w:sz w:val="24"/>
                <w:szCs w:val="24"/>
              </w:rPr>
            </w:pPr>
          </w:p>
          <w:p w14:paraId="3C7A875A" w14:textId="77777777" w:rsidR="00D06A2E" w:rsidRDefault="00D06A2E" w:rsidP="009F0D48">
            <w:pPr>
              <w:jc w:val="center"/>
              <w:rPr>
                <w:b/>
                <w:bCs/>
                <w:sz w:val="24"/>
                <w:szCs w:val="24"/>
              </w:rPr>
            </w:pPr>
          </w:p>
          <w:p w14:paraId="08106E0A" w14:textId="77777777" w:rsidR="00D06A2E" w:rsidRDefault="00D06A2E" w:rsidP="009F0D48">
            <w:pPr>
              <w:jc w:val="center"/>
              <w:rPr>
                <w:b/>
                <w:bCs/>
                <w:sz w:val="24"/>
                <w:szCs w:val="24"/>
              </w:rPr>
            </w:pPr>
          </w:p>
          <w:p w14:paraId="12F08875" w14:textId="77777777" w:rsidR="00D06A2E" w:rsidRDefault="00D06A2E" w:rsidP="009F0D48">
            <w:pPr>
              <w:jc w:val="center"/>
              <w:rPr>
                <w:b/>
                <w:bCs/>
                <w:sz w:val="24"/>
                <w:szCs w:val="24"/>
              </w:rPr>
            </w:pPr>
          </w:p>
          <w:p w14:paraId="6109B9A0" w14:textId="77777777" w:rsidR="00D06A2E" w:rsidRDefault="00D06A2E" w:rsidP="009F0D48">
            <w:pPr>
              <w:jc w:val="center"/>
              <w:rPr>
                <w:b/>
                <w:bCs/>
                <w:sz w:val="24"/>
                <w:szCs w:val="24"/>
              </w:rPr>
            </w:pPr>
          </w:p>
          <w:p w14:paraId="558BACD9" w14:textId="77777777" w:rsidR="00D06A2E" w:rsidRDefault="00D06A2E" w:rsidP="009F0D48">
            <w:pPr>
              <w:jc w:val="center"/>
              <w:rPr>
                <w:b/>
                <w:bCs/>
                <w:sz w:val="24"/>
                <w:szCs w:val="24"/>
              </w:rPr>
            </w:pPr>
          </w:p>
          <w:p w14:paraId="549A7A61" w14:textId="77777777" w:rsidR="00D06A2E" w:rsidRDefault="00D06A2E" w:rsidP="009F0D48">
            <w:pPr>
              <w:jc w:val="center"/>
              <w:rPr>
                <w:b/>
                <w:bCs/>
                <w:sz w:val="24"/>
                <w:szCs w:val="24"/>
              </w:rPr>
            </w:pPr>
          </w:p>
          <w:p w14:paraId="036419B3" w14:textId="77777777" w:rsidR="00D06A2E" w:rsidRDefault="00D06A2E" w:rsidP="009F0D48">
            <w:pPr>
              <w:jc w:val="center"/>
              <w:rPr>
                <w:b/>
                <w:bCs/>
                <w:sz w:val="24"/>
                <w:szCs w:val="24"/>
              </w:rPr>
            </w:pPr>
          </w:p>
          <w:p w14:paraId="0FEA98D4" w14:textId="77777777" w:rsidR="00D06A2E" w:rsidRDefault="00D06A2E" w:rsidP="009F0D48">
            <w:pPr>
              <w:jc w:val="center"/>
              <w:rPr>
                <w:b/>
                <w:bCs/>
                <w:sz w:val="24"/>
                <w:szCs w:val="24"/>
              </w:rPr>
            </w:pPr>
          </w:p>
          <w:p w14:paraId="2D6D875C" w14:textId="090924CD" w:rsidR="00D06A2E" w:rsidRDefault="00D06A2E" w:rsidP="00D06A2E">
            <w:pPr>
              <w:rPr>
                <w:b/>
                <w:bCs/>
                <w:sz w:val="24"/>
                <w:szCs w:val="24"/>
              </w:rPr>
            </w:pPr>
          </w:p>
        </w:tc>
        <w:tc>
          <w:tcPr>
            <w:tcW w:w="6971" w:type="dxa"/>
          </w:tcPr>
          <w:p w14:paraId="277DBF13" w14:textId="77777777" w:rsidR="00D06A2E" w:rsidRDefault="00D06A2E" w:rsidP="009F0D48">
            <w:pPr>
              <w:jc w:val="center"/>
              <w:rPr>
                <w:b/>
                <w:bCs/>
                <w:sz w:val="24"/>
                <w:szCs w:val="24"/>
              </w:rPr>
            </w:pPr>
          </w:p>
        </w:tc>
      </w:tr>
      <w:tr w:rsidR="003D0A92" w14:paraId="7E0F3390" w14:textId="77777777" w:rsidTr="00B41CE5">
        <w:tc>
          <w:tcPr>
            <w:tcW w:w="10456" w:type="dxa"/>
            <w:gridSpan w:val="2"/>
            <w:shd w:val="clear" w:color="auto" w:fill="CC00FF"/>
          </w:tcPr>
          <w:p w14:paraId="24A5FD1C" w14:textId="4A4BF080" w:rsidR="003D0A92" w:rsidRDefault="003D0A92" w:rsidP="002F6CE1">
            <w:pPr>
              <w:jc w:val="center"/>
              <w:rPr>
                <w:b/>
                <w:bCs/>
                <w:sz w:val="24"/>
                <w:szCs w:val="24"/>
              </w:rPr>
            </w:pPr>
            <w:r>
              <w:rPr>
                <w:b/>
                <w:bCs/>
                <w:sz w:val="24"/>
                <w:szCs w:val="24"/>
              </w:rPr>
              <w:t xml:space="preserve"> </w:t>
            </w:r>
          </w:p>
          <w:p w14:paraId="0EEBE714" w14:textId="5D9D085A" w:rsidR="003D0A92" w:rsidRDefault="003D0A92" w:rsidP="0036482B">
            <w:pPr>
              <w:rPr>
                <w:b/>
                <w:bCs/>
                <w:color w:val="FFFFFF" w:themeColor="background1"/>
                <w:sz w:val="24"/>
                <w:szCs w:val="24"/>
                <w:u w:val="single"/>
              </w:rPr>
            </w:pPr>
            <w:r w:rsidRPr="003F0FAF">
              <w:rPr>
                <w:b/>
                <w:bCs/>
                <w:color w:val="FFFFFF" w:themeColor="background1"/>
                <w:sz w:val="24"/>
                <w:szCs w:val="24"/>
                <w:u w:val="single"/>
              </w:rPr>
              <w:t>Nom de la recette</w:t>
            </w:r>
            <w:r w:rsidR="0036482B" w:rsidRPr="003F0FAF">
              <w:rPr>
                <w:b/>
                <w:bCs/>
                <w:color w:val="FFFFFF" w:themeColor="background1"/>
                <w:sz w:val="24"/>
                <w:szCs w:val="24"/>
                <w:u w:val="single"/>
              </w:rPr>
              <w:t> :</w:t>
            </w:r>
          </w:p>
          <w:p w14:paraId="750FFBB1" w14:textId="77777777" w:rsidR="00974A61" w:rsidRDefault="00974A61" w:rsidP="0036482B">
            <w:pPr>
              <w:rPr>
                <w:b/>
                <w:bCs/>
                <w:color w:val="FFFFFF" w:themeColor="background1"/>
                <w:sz w:val="24"/>
                <w:szCs w:val="24"/>
                <w:u w:val="single"/>
              </w:rPr>
            </w:pPr>
          </w:p>
          <w:p w14:paraId="527159A4" w14:textId="582D67B4" w:rsidR="00974A61" w:rsidRPr="003F0FAF" w:rsidRDefault="00974A61" w:rsidP="0036482B">
            <w:pPr>
              <w:rPr>
                <w:b/>
                <w:bCs/>
                <w:color w:val="FFFFFF" w:themeColor="background1"/>
                <w:sz w:val="24"/>
                <w:szCs w:val="24"/>
                <w:u w:val="single"/>
              </w:rPr>
            </w:pPr>
            <w:r>
              <w:rPr>
                <w:b/>
                <w:bCs/>
                <w:color w:val="FFFFFF" w:themeColor="background1"/>
                <w:sz w:val="24"/>
                <w:szCs w:val="24"/>
                <w:u w:val="single"/>
              </w:rPr>
              <w:t xml:space="preserve">Cuvée : </w:t>
            </w:r>
          </w:p>
          <w:p w14:paraId="0B0C9DD2" w14:textId="77777777" w:rsidR="003D0A92" w:rsidRDefault="003D0A92" w:rsidP="002F6CE1">
            <w:pPr>
              <w:jc w:val="center"/>
              <w:rPr>
                <w:b/>
                <w:bCs/>
                <w:sz w:val="24"/>
                <w:szCs w:val="24"/>
              </w:rPr>
            </w:pPr>
          </w:p>
        </w:tc>
      </w:tr>
      <w:tr w:rsidR="003D0A92" w14:paraId="267F1FED" w14:textId="77777777" w:rsidTr="002F6CE1">
        <w:tc>
          <w:tcPr>
            <w:tcW w:w="3485" w:type="dxa"/>
          </w:tcPr>
          <w:p w14:paraId="283A16F2" w14:textId="77777777" w:rsidR="003D0A92" w:rsidRDefault="003D0A92" w:rsidP="002F6CE1">
            <w:pPr>
              <w:jc w:val="center"/>
              <w:rPr>
                <w:b/>
                <w:bCs/>
                <w:sz w:val="24"/>
                <w:szCs w:val="24"/>
              </w:rPr>
            </w:pPr>
            <w:r>
              <w:rPr>
                <w:b/>
                <w:bCs/>
                <w:sz w:val="24"/>
                <w:szCs w:val="24"/>
              </w:rPr>
              <w:t>Ingrédients</w:t>
            </w:r>
          </w:p>
        </w:tc>
        <w:tc>
          <w:tcPr>
            <w:tcW w:w="6971" w:type="dxa"/>
          </w:tcPr>
          <w:p w14:paraId="578F10AA" w14:textId="36464430" w:rsidR="003D0A92" w:rsidRDefault="0036482B" w:rsidP="002F6CE1">
            <w:pPr>
              <w:jc w:val="center"/>
              <w:rPr>
                <w:b/>
                <w:bCs/>
                <w:sz w:val="24"/>
                <w:szCs w:val="24"/>
              </w:rPr>
            </w:pPr>
            <w:r>
              <w:rPr>
                <w:b/>
                <w:bCs/>
                <w:sz w:val="24"/>
                <w:szCs w:val="24"/>
              </w:rPr>
              <w:t>Etapes de p</w:t>
            </w:r>
            <w:r w:rsidR="003D0A92">
              <w:rPr>
                <w:b/>
                <w:bCs/>
                <w:sz w:val="24"/>
                <w:szCs w:val="24"/>
              </w:rPr>
              <w:t>réparation</w:t>
            </w:r>
          </w:p>
        </w:tc>
      </w:tr>
      <w:tr w:rsidR="003D0A92" w14:paraId="6B4B6656" w14:textId="77777777" w:rsidTr="002F6CE1">
        <w:trPr>
          <w:trHeight w:val="1808"/>
        </w:trPr>
        <w:tc>
          <w:tcPr>
            <w:tcW w:w="3485" w:type="dxa"/>
          </w:tcPr>
          <w:p w14:paraId="75F89C96" w14:textId="77777777" w:rsidR="003D0A92" w:rsidRDefault="003D0A92" w:rsidP="002F6CE1">
            <w:pPr>
              <w:jc w:val="center"/>
              <w:rPr>
                <w:b/>
                <w:bCs/>
                <w:sz w:val="24"/>
                <w:szCs w:val="24"/>
              </w:rPr>
            </w:pPr>
          </w:p>
          <w:p w14:paraId="5D9C305C" w14:textId="77777777" w:rsidR="003D0A92" w:rsidRDefault="003D0A92" w:rsidP="002F6CE1">
            <w:pPr>
              <w:jc w:val="center"/>
              <w:rPr>
                <w:b/>
                <w:bCs/>
                <w:sz w:val="24"/>
                <w:szCs w:val="24"/>
              </w:rPr>
            </w:pPr>
          </w:p>
          <w:p w14:paraId="4BF81BA7" w14:textId="77777777" w:rsidR="003D0A92" w:rsidRDefault="003D0A92" w:rsidP="002F6CE1">
            <w:pPr>
              <w:jc w:val="center"/>
              <w:rPr>
                <w:b/>
                <w:bCs/>
                <w:sz w:val="24"/>
                <w:szCs w:val="24"/>
              </w:rPr>
            </w:pPr>
          </w:p>
          <w:p w14:paraId="0849B488" w14:textId="77777777" w:rsidR="003D0A92" w:rsidRDefault="003D0A92" w:rsidP="002F6CE1">
            <w:pPr>
              <w:jc w:val="center"/>
              <w:rPr>
                <w:b/>
                <w:bCs/>
                <w:sz w:val="24"/>
                <w:szCs w:val="24"/>
              </w:rPr>
            </w:pPr>
          </w:p>
          <w:p w14:paraId="0E9F773D" w14:textId="77777777" w:rsidR="003D0A92" w:rsidRDefault="003D0A92" w:rsidP="002F6CE1">
            <w:pPr>
              <w:jc w:val="center"/>
              <w:rPr>
                <w:b/>
                <w:bCs/>
                <w:sz w:val="24"/>
                <w:szCs w:val="24"/>
              </w:rPr>
            </w:pPr>
          </w:p>
          <w:p w14:paraId="16AE0A9F" w14:textId="77777777" w:rsidR="003D0A92" w:rsidRDefault="003D0A92" w:rsidP="002F6CE1">
            <w:pPr>
              <w:jc w:val="center"/>
              <w:rPr>
                <w:b/>
                <w:bCs/>
                <w:sz w:val="24"/>
                <w:szCs w:val="24"/>
              </w:rPr>
            </w:pPr>
          </w:p>
          <w:p w14:paraId="2DDA36BA" w14:textId="77777777" w:rsidR="003D0A92" w:rsidRDefault="003D0A92" w:rsidP="002F6CE1">
            <w:pPr>
              <w:jc w:val="center"/>
              <w:rPr>
                <w:b/>
                <w:bCs/>
                <w:sz w:val="24"/>
                <w:szCs w:val="24"/>
              </w:rPr>
            </w:pPr>
          </w:p>
          <w:p w14:paraId="2772438E" w14:textId="77777777" w:rsidR="003D0A92" w:rsidRDefault="003D0A92" w:rsidP="002F6CE1">
            <w:pPr>
              <w:jc w:val="center"/>
              <w:rPr>
                <w:b/>
                <w:bCs/>
                <w:sz w:val="24"/>
                <w:szCs w:val="24"/>
              </w:rPr>
            </w:pPr>
          </w:p>
          <w:p w14:paraId="65966B16" w14:textId="77777777" w:rsidR="003D0A92" w:rsidRDefault="003D0A92" w:rsidP="002F6CE1">
            <w:pPr>
              <w:jc w:val="center"/>
              <w:rPr>
                <w:b/>
                <w:bCs/>
                <w:sz w:val="24"/>
                <w:szCs w:val="24"/>
              </w:rPr>
            </w:pPr>
          </w:p>
          <w:p w14:paraId="5697164A" w14:textId="77777777" w:rsidR="003D0A92" w:rsidRDefault="003D0A92" w:rsidP="002F6CE1">
            <w:pPr>
              <w:jc w:val="center"/>
              <w:rPr>
                <w:b/>
                <w:bCs/>
                <w:sz w:val="24"/>
                <w:szCs w:val="24"/>
              </w:rPr>
            </w:pPr>
          </w:p>
          <w:p w14:paraId="7D3EF2EA" w14:textId="77777777" w:rsidR="003D0A92" w:rsidRDefault="003D0A92" w:rsidP="002F6CE1">
            <w:pPr>
              <w:jc w:val="center"/>
              <w:rPr>
                <w:b/>
                <w:bCs/>
                <w:sz w:val="24"/>
                <w:szCs w:val="24"/>
              </w:rPr>
            </w:pPr>
          </w:p>
          <w:p w14:paraId="72F9F9A2" w14:textId="77777777" w:rsidR="003D0A92" w:rsidRDefault="003D0A92" w:rsidP="002F6CE1">
            <w:pPr>
              <w:jc w:val="center"/>
              <w:rPr>
                <w:b/>
                <w:bCs/>
                <w:sz w:val="24"/>
                <w:szCs w:val="24"/>
              </w:rPr>
            </w:pPr>
          </w:p>
          <w:p w14:paraId="7AEABB27" w14:textId="77777777" w:rsidR="003D0A92" w:rsidRDefault="003D0A92" w:rsidP="002F6CE1">
            <w:pPr>
              <w:jc w:val="center"/>
              <w:rPr>
                <w:b/>
                <w:bCs/>
                <w:sz w:val="24"/>
                <w:szCs w:val="24"/>
              </w:rPr>
            </w:pPr>
          </w:p>
          <w:p w14:paraId="1A1AB863" w14:textId="77777777" w:rsidR="003D0A92" w:rsidRDefault="003D0A92" w:rsidP="002F6CE1">
            <w:pPr>
              <w:jc w:val="center"/>
              <w:rPr>
                <w:b/>
                <w:bCs/>
                <w:sz w:val="24"/>
                <w:szCs w:val="24"/>
              </w:rPr>
            </w:pPr>
          </w:p>
          <w:p w14:paraId="0E207321" w14:textId="77777777" w:rsidR="003D0A92" w:rsidRDefault="003D0A92" w:rsidP="002F6CE1">
            <w:pPr>
              <w:jc w:val="center"/>
              <w:rPr>
                <w:b/>
                <w:bCs/>
                <w:sz w:val="24"/>
                <w:szCs w:val="24"/>
              </w:rPr>
            </w:pPr>
          </w:p>
          <w:p w14:paraId="0DED5F35" w14:textId="77777777" w:rsidR="003D0A92" w:rsidRDefault="003D0A92" w:rsidP="002F6CE1">
            <w:pPr>
              <w:jc w:val="center"/>
              <w:rPr>
                <w:b/>
                <w:bCs/>
                <w:sz w:val="24"/>
                <w:szCs w:val="24"/>
              </w:rPr>
            </w:pPr>
          </w:p>
          <w:p w14:paraId="666A19CA" w14:textId="77777777" w:rsidR="003D0A92" w:rsidRDefault="003D0A92" w:rsidP="002F6CE1">
            <w:pPr>
              <w:jc w:val="center"/>
              <w:rPr>
                <w:b/>
                <w:bCs/>
                <w:sz w:val="24"/>
                <w:szCs w:val="24"/>
              </w:rPr>
            </w:pPr>
          </w:p>
          <w:p w14:paraId="0F6C5AAA" w14:textId="77777777" w:rsidR="003D0A92" w:rsidRDefault="003D0A92" w:rsidP="002F6CE1">
            <w:pPr>
              <w:jc w:val="center"/>
              <w:rPr>
                <w:b/>
                <w:bCs/>
                <w:sz w:val="24"/>
                <w:szCs w:val="24"/>
              </w:rPr>
            </w:pPr>
          </w:p>
          <w:p w14:paraId="4ADEDE09" w14:textId="77777777" w:rsidR="003D0A92" w:rsidRDefault="003D0A92" w:rsidP="002F6CE1">
            <w:pPr>
              <w:jc w:val="center"/>
              <w:rPr>
                <w:b/>
                <w:bCs/>
                <w:sz w:val="24"/>
                <w:szCs w:val="24"/>
              </w:rPr>
            </w:pPr>
          </w:p>
          <w:p w14:paraId="62F8D489" w14:textId="77777777" w:rsidR="003D0A92" w:rsidRDefault="003D0A92" w:rsidP="002F6CE1">
            <w:pPr>
              <w:jc w:val="center"/>
              <w:rPr>
                <w:b/>
                <w:bCs/>
                <w:sz w:val="24"/>
                <w:szCs w:val="24"/>
              </w:rPr>
            </w:pPr>
          </w:p>
          <w:p w14:paraId="7EFE80BB" w14:textId="77777777" w:rsidR="003D0A92" w:rsidRDefault="003D0A92" w:rsidP="002F6CE1">
            <w:pPr>
              <w:jc w:val="center"/>
              <w:rPr>
                <w:b/>
                <w:bCs/>
                <w:sz w:val="24"/>
                <w:szCs w:val="24"/>
              </w:rPr>
            </w:pPr>
          </w:p>
          <w:p w14:paraId="049D7488" w14:textId="77777777" w:rsidR="003D0A92" w:rsidRDefault="003D0A92" w:rsidP="002F6CE1">
            <w:pPr>
              <w:jc w:val="center"/>
              <w:rPr>
                <w:b/>
                <w:bCs/>
                <w:sz w:val="24"/>
                <w:szCs w:val="24"/>
              </w:rPr>
            </w:pPr>
          </w:p>
          <w:p w14:paraId="278C3CC8" w14:textId="77777777" w:rsidR="003D0A92" w:rsidRDefault="003D0A92" w:rsidP="002F6CE1">
            <w:pPr>
              <w:jc w:val="center"/>
              <w:rPr>
                <w:b/>
                <w:bCs/>
                <w:sz w:val="24"/>
                <w:szCs w:val="24"/>
              </w:rPr>
            </w:pPr>
          </w:p>
          <w:p w14:paraId="4A04810C" w14:textId="77777777" w:rsidR="003D0A92" w:rsidRDefault="003D0A92" w:rsidP="002F6CE1">
            <w:pPr>
              <w:jc w:val="center"/>
              <w:rPr>
                <w:b/>
                <w:bCs/>
                <w:sz w:val="24"/>
                <w:szCs w:val="24"/>
              </w:rPr>
            </w:pPr>
          </w:p>
          <w:p w14:paraId="29D792A3" w14:textId="77777777" w:rsidR="003D0A92" w:rsidRDefault="003D0A92" w:rsidP="002F6CE1">
            <w:pPr>
              <w:jc w:val="center"/>
              <w:rPr>
                <w:b/>
                <w:bCs/>
                <w:sz w:val="24"/>
                <w:szCs w:val="24"/>
              </w:rPr>
            </w:pPr>
          </w:p>
          <w:p w14:paraId="4E21328F" w14:textId="77777777" w:rsidR="003D0A92" w:rsidRDefault="003D0A92" w:rsidP="002F6CE1">
            <w:pPr>
              <w:jc w:val="center"/>
              <w:rPr>
                <w:b/>
                <w:bCs/>
                <w:sz w:val="24"/>
                <w:szCs w:val="24"/>
              </w:rPr>
            </w:pPr>
          </w:p>
          <w:p w14:paraId="6A9D6C64" w14:textId="77777777" w:rsidR="003D0A92" w:rsidRDefault="003D0A92" w:rsidP="002F6CE1">
            <w:pPr>
              <w:jc w:val="center"/>
              <w:rPr>
                <w:b/>
                <w:bCs/>
                <w:sz w:val="24"/>
                <w:szCs w:val="24"/>
              </w:rPr>
            </w:pPr>
          </w:p>
          <w:p w14:paraId="34542D5E" w14:textId="77777777" w:rsidR="003D0A92" w:rsidRDefault="003D0A92" w:rsidP="002F6CE1">
            <w:pPr>
              <w:jc w:val="center"/>
              <w:rPr>
                <w:b/>
                <w:bCs/>
                <w:sz w:val="24"/>
                <w:szCs w:val="24"/>
              </w:rPr>
            </w:pPr>
          </w:p>
          <w:p w14:paraId="1C5D3E5A" w14:textId="77777777" w:rsidR="003D0A92" w:rsidRDefault="003D0A92" w:rsidP="002F6CE1">
            <w:pPr>
              <w:jc w:val="center"/>
              <w:rPr>
                <w:b/>
                <w:bCs/>
                <w:sz w:val="24"/>
                <w:szCs w:val="24"/>
              </w:rPr>
            </w:pPr>
          </w:p>
          <w:p w14:paraId="402DB5F2" w14:textId="77777777" w:rsidR="003D0A92" w:rsidRDefault="003D0A92" w:rsidP="002F6CE1">
            <w:pPr>
              <w:jc w:val="center"/>
              <w:rPr>
                <w:b/>
                <w:bCs/>
                <w:sz w:val="24"/>
                <w:szCs w:val="24"/>
              </w:rPr>
            </w:pPr>
          </w:p>
          <w:p w14:paraId="34A9E80C" w14:textId="77777777" w:rsidR="003D0A92" w:rsidRDefault="003D0A92" w:rsidP="002F6CE1">
            <w:pPr>
              <w:jc w:val="center"/>
              <w:rPr>
                <w:b/>
                <w:bCs/>
                <w:sz w:val="24"/>
                <w:szCs w:val="24"/>
              </w:rPr>
            </w:pPr>
          </w:p>
          <w:p w14:paraId="7537D3BF" w14:textId="77777777" w:rsidR="003D0A92" w:rsidRDefault="003D0A92" w:rsidP="002F6CE1">
            <w:pPr>
              <w:jc w:val="center"/>
              <w:rPr>
                <w:b/>
                <w:bCs/>
                <w:sz w:val="24"/>
                <w:szCs w:val="24"/>
              </w:rPr>
            </w:pPr>
          </w:p>
          <w:p w14:paraId="79C339D9" w14:textId="77777777" w:rsidR="003D0A92" w:rsidRDefault="003D0A92" w:rsidP="002F6CE1">
            <w:pPr>
              <w:jc w:val="center"/>
              <w:rPr>
                <w:b/>
                <w:bCs/>
                <w:sz w:val="24"/>
                <w:szCs w:val="24"/>
              </w:rPr>
            </w:pPr>
          </w:p>
          <w:p w14:paraId="518F3696" w14:textId="77777777" w:rsidR="003D0A92" w:rsidRDefault="003D0A92" w:rsidP="002F6CE1">
            <w:pPr>
              <w:jc w:val="center"/>
              <w:rPr>
                <w:b/>
                <w:bCs/>
                <w:sz w:val="24"/>
                <w:szCs w:val="24"/>
              </w:rPr>
            </w:pPr>
          </w:p>
          <w:p w14:paraId="7E2E02F6" w14:textId="77777777" w:rsidR="003D0A92" w:rsidRDefault="003D0A92" w:rsidP="002F6CE1">
            <w:pPr>
              <w:rPr>
                <w:b/>
                <w:bCs/>
                <w:sz w:val="24"/>
                <w:szCs w:val="24"/>
              </w:rPr>
            </w:pPr>
          </w:p>
        </w:tc>
        <w:tc>
          <w:tcPr>
            <w:tcW w:w="6971" w:type="dxa"/>
          </w:tcPr>
          <w:p w14:paraId="46349BD7" w14:textId="77777777" w:rsidR="003D0A92" w:rsidRDefault="003D0A92" w:rsidP="002F6CE1">
            <w:pPr>
              <w:jc w:val="center"/>
              <w:rPr>
                <w:b/>
                <w:bCs/>
                <w:sz w:val="24"/>
                <w:szCs w:val="24"/>
              </w:rPr>
            </w:pPr>
          </w:p>
        </w:tc>
      </w:tr>
    </w:tbl>
    <w:p w14:paraId="6E1FD6CC" w14:textId="77777777" w:rsidR="001D7327" w:rsidRDefault="001D7327" w:rsidP="002B669F">
      <w:pPr>
        <w:jc w:val="center"/>
        <w:rPr>
          <w:b/>
          <w:bCs/>
          <w:sz w:val="24"/>
          <w:szCs w:val="24"/>
        </w:rPr>
      </w:pPr>
    </w:p>
    <w:p w14:paraId="103A6568" w14:textId="77777777" w:rsidR="001D7327" w:rsidRDefault="001D7327" w:rsidP="002B669F">
      <w:pPr>
        <w:jc w:val="center"/>
        <w:rPr>
          <w:b/>
          <w:bCs/>
          <w:sz w:val="24"/>
          <w:szCs w:val="24"/>
        </w:rPr>
      </w:pPr>
    </w:p>
    <w:p w14:paraId="2F2BF737" w14:textId="77777777" w:rsidR="00B41CE5" w:rsidRDefault="00B41CE5" w:rsidP="002B669F">
      <w:pPr>
        <w:jc w:val="center"/>
        <w:rPr>
          <w:b/>
          <w:bCs/>
          <w:sz w:val="24"/>
          <w:szCs w:val="24"/>
        </w:rPr>
      </w:pPr>
    </w:p>
    <w:p w14:paraId="6EE99461" w14:textId="5E564899" w:rsidR="002B669F" w:rsidRPr="00B41CE5" w:rsidRDefault="002B669F" w:rsidP="002B669F">
      <w:pPr>
        <w:jc w:val="center"/>
        <w:rPr>
          <w:rFonts w:ascii="Anton" w:hAnsi="Anton"/>
          <w:sz w:val="24"/>
          <w:szCs w:val="24"/>
        </w:rPr>
      </w:pPr>
      <w:r w:rsidRPr="00B41CE5">
        <w:rPr>
          <w:rFonts w:ascii="Anton" w:hAnsi="Anton"/>
          <w:sz w:val="24"/>
          <w:szCs w:val="24"/>
        </w:rPr>
        <w:t>ANNEXE 5</w:t>
      </w:r>
    </w:p>
    <w:p w14:paraId="4DC96E50" w14:textId="3B14DF0E" w:rsidR="002B669F" w:rsidRPr="00B41CE5" w:rsidRDefault="00D30656" w:rsidP="002B669F">
      <w:pPr>
        <w:jc w:val="center"/>
        <w:rPr>
          <w:rFonts w:ascii="Anton" w:hAnsi="Anton"/>
          <w:sz w:val="24"/>
          <w:szCs w:val="24"/>
          <w:u w:val="single"/>
        </w:rPr>
      </w:pPr>
      <w:r w:rsidRPr="00B41CE5">
        <w:rPr>
          <w:rFonts w:ascii="Anton" w:hAnsi="Anton"/>
          <w:sz w:val="24"/>
          <w:szCs w:val="24"/>
          <w:u w:val="single"/>
        </w:rPr>
        <w:t>Liste des ingrédients</w:t>
      </w:r>
      <w:r w:rsidR="00CB524F" w:rsidRPr="00B41CE5">
        <w:rPr>
          <w:rFonts w:ascii="Anton" w:hAnsi="Anton"/>
          <w:sz w:val="24"/>
          <w:szCs w:val="24"/>
          <w:u w:val="single"/>
        </w:rPr>
        <w:t xml:space="preserve"> </w:t>
      </w:r>
      <w:r w:rsidR="004412C6" w:rsidRPr="00B41CE5">
        <w:rPr>
          <w:rFonts w:ascii="Anton" w:hAnsi="Anton"/>
          <w:sz w:val="24"/>
          <w:szCs w:val="24"/>
          <w:u w:val="single"/>
        </w:rPr>
        <w:t xml:space="preserve">(pour </w:t>
      </w:r>
      <w:r w:rsidR="002A1E01" w:rsidRPr="00B41CE5">
        <w:rPr>
          <w:rFonts w:ascii="Anton" w:hAnsi="Anton"/>
          <w:sz w:val="24"/>
          <w:szCs w:val="24"/>
          <w:u w:val="single"/>
        </w:rPr>
        <w:t>6</w:t>
      </w:r>
      <w:r w:rsidR="004412C6" w:rsidRPr="00B41CE5">
        <w:rPr>
          <w:rFonts w:ascii="Anton" w:hAnsi="Anton"/>
          <w:sz w:val="24"/>
          <w:szCs w:val="24"/>
          <w:u w:val="single"/>
        </w:rPr>
        <w:t xml:space="preserve"> personnes)</w:t>
      </w:r>
    </w:p>
    <w:p w14:paraId="1F42A40A" w14:textId="4E3E952E" w:rsidR="00CB524F" w:rsidRPr="00B41CE5" w:rsidRDefault="00CB524F" w:rsidP="00CB524F">
      <w:pPr>
        <w:jc w:val="center"/>
        <w:rPr>
          <w:rFonts w:ascii="Anton" w:hAnsi="Anton"/>
          <w:sz w:val="24"/>
          <w:szCs w:val="24"/>
        </w:rPr>
      </w:pPr>
      <w:r w:rsidRPr="00B41CE5">
        <w:rPr>
          <w:rFonts w:ascii="Anton" w:hAnsi="Anton"/>
          <w:sz w:val="24"/>
          <w:szCs w:val="24"/>
        </w:rPr>
        <w:t xml:space="preserve">(Utiliser autant de </w:t>
      </w:r>
      <w:r w:rsidR="004412C6" w:rsidRPr="00B41CE5">
        <w:rPr>
          <w:rFonts w:ascii="Anton" w:hAnsi="Anton"/>
          <w:sz w:val="24"/>
          <w:szCs w:val="24"/>
        </w:rPr>
        <w:t xml:space="preserve">bons d’économat que </w:t>
      </w:r>
      <w:r w:rsidRPr="00B41CE5">
        <w:rPr>
          <w:rFonts w:ascii="Anton" w:hAnsi="Anton"/>
          <w:sz w:val="24"/>
          <w:szCs w:val="24"/>
        </w:rPr>
        <w:t xml:space="preserve">nécessaire) </w:t>
      </w:r>
    </w:p>
    <w:p w14:paraId="54814DCA" w14:textId="77777777" w:rsidR="004412C6" w:rsidRDefault="004412C6" w:rsidP="00CB524F">
      <w:pPr>
        <w:jc w:val="center"/>
        <w:rPr>
          <w:b/>
          <w:bCs/>
          <w:sz w:val="24"/>
          <w:szCs w:val="24"/>
        </w:rPr>
      </w:pPr>
    </w:p>
    <w:tbl>
      <w:tblPr>
        <w:tblStyle w:val="Grilledutableau"/>
        <w:tblW w:w="0" w:type="auto"/>
        <w:tblLook w:val="04A0" w:firstRow="1" w:lastRow="0" w:firstColumn="1" w:lastColumn="0" w:noHBand="0" w:noVBand="1"/>
      </w:tblPr>
      <w:tblGrid>
        <w:gridCol w:w="3485"/>
        <w:gridCol w:w="5015"/>
        <w:gridCol w:w="1956"/>
      </w:tblGrid>
      <w:tr w:rsidR="004412C6" w14:paraId="6D7E46C3" w14:textId="77777777" w:rsidTr="00B41CE5">
        <w:tc>
          <w:tcPr>
            <w:tcW w:w="10456" w:type="dxa"/>
            <w:gridSpan w:val="3"/>
            <w:shd w:val="clear" w:color="auto" w:fill="CC00FF"/>
          </w:tcPr>
          <w:p w14:paraId="6622F225" w14:textId="77777777" w:rsidR="004412C6" w:rsidRDefault="004412C6" w:rsidP="002B669F">
            <w:pPr>
              <w:jc w:val="center"/>
              <w:rPr>
                <w:b/>
                <w:bCs/>
                <w:sz w:val="24"/>
                <w:szCs w:val="24"/>
              </w:rPr>
            </w:pPr>
          </w:p>
          <w:p w14:paraId="39C1391A" w14:textId="60A72315" w:rsidR="004412C6" w:rsidRPr="00B41CE5" w:rsidRDefault="00B41CE5" w:rsidP="0036482B">
            <w:pPr>
              <w:rPr>
                <w:b/>
                <w:bCs/>
                <w:color w:val="FFFFFF" w:themeColor="background1"/>
                <w:sz w:val="24"/>
                <w:szCs w:val="24"/>
              </w:rPr>
            </w:pPr>
            <w:r w:rsidRPr="00B41CE5">
              <w:rPr>
                <w:b/>
                <w:bCs/>
                <w:color w:val="FFFFFF" w:themeColor="background1"/>
                <w:sz w:val="24"/>
                <w:szCs w:val="24"/>
              </w:rPr>
              <w:t xml:space="preserve">Recette : </w:t>
            </w:r>
          </w:p>
          <w:p w14:paraId="5881253C" w14:textId="65B05BDE" w:rsidR="004412C6" w:rsidRDefault="004412C6" w:rsidP="002B669F">
            <w:pPr>
              <w:jc w:val="center"/>
              <w:rPr>
                <w:b/>
                <w:bCs/>
                <w:sz w:val="24"/>
                <w:szCs w:val="24"/>
              </w:rPr>
            </w:pPr>
            <w:r>
              <w:rPr>
                <w:b/>
                <w:bCs/>
                <w:sz w:val="24"/>
                <w:szCs w:val="24"/>
              </w:rPr>
              <w:t xml:space="preserve"> </w:t>
            </w:r>
          </w:p>
        </w:tc>
      </w:tr>
      <w:tr w:rsidR="002B669F" w14:paraId="242D5899" w14:textId="77777777" w:rsidTr="002B669F">
        <w:tc>
          <w:tcPr>
            <w:tcW w:w="3485" w:type="dxa"/>
          </w:tcPr>
          <w:p w14:paraId="230C5008" w14:textId="0733AB37" w:rsidR="002B669F" w:rsidRDefault="00D30656" w:rsidP="002B669F">
            <w:pPr>
              <w:jc w:val="center"/>
              <w:rPr>
                <w:b/>
                <w:bCs/>
                <w:sz w:val="24"/>
                <w:szCs w:val="24"/>
              </w:rPr>
            </w:pPr>
            <w:r>
              <w:rPr>
                <w:b/>
                <w:bCs/>
                <w:sz w:val="24"/>
                <w:szCs w:val="24"/>
              </w:rPr>
              <w:t>I</w:t>
            </w:r>
            <w:r w:rsidR="002B669F">
              <w:rPr>
                <w:b/>
                <w:bCs/>
                <w:sz w:val="24"/>
                <w:szCs w:val="24"/>
              </w:rPr>
              <w:t>ngrédients</w:t>
            </w:r>
          </w:p>
        </w:tc>
        <w:tc>
          <w:tcPr>
            <w:tcW w:w="5015" w:type="dxa"/>
          </w:tcPr>
          <w:p w14:paraId="3FD09A2C" w14:textId="77777777" w:rsidR="002B669F" w:rsidRDefault="002B669F" w:rsidP="002B669F">
            <w:pPr>
              <w:jc w:val="center"/>
              <w:rPr>
                <w:b/>
                <w:bCs/>
                <w:sz w:val="24"/>
                <w:szCs w:val="24"/>
              </w:rPr>
            </w:pPr>
            <w:r>
              <w:rPr>
                <w:b/>
                <w:bCs/>
                <w:sz w:val="24"/>
                <w:szCs w:val="24"/>
              </w:rPr>
              <w:t>Provenance</w:t>
            </w:r>
          </w:p>
          <w:p w14:paraId="2A67090A" w14:textId="43481814" w:rsidR="002B669F" w:rsidRDefault="002B669F" w:rsidP="002B669F">
            <w:pPr>
              <w:jc w:val="center"/>
              <w:rPr>
                <w:b/>
                <w:bCs/>
                <w:sz w:val="24"/>
                <w:szCs w:val="24"/>
              </w:rPr>
            </w:pPr>
            <w:r>
              <w:rPr>
                <w:b/>
                <w:bCs/>
                <w:sz w:val="24"/>
                <w:szCs w:val="24"/>
              </w:rPr>
              <w:t>(coordonnées producteur/artisan)</w:t>
            </w:r>
          </w:p>
        </w:tc>
        <w:tc>
          <w:tcPr>
            <w:tcW w:w="1956" w:type="dxa"/>
          </w:tcPr>
          <w:p w14:paraId="4DD29F12" w14:textId="3BF4364B" w:rsidR="002B669F" w:rsidRDefault="002B669F" w:rsidP="002B669F">
            <w:pPr>
              <w:jc w:val="center"/>
              <w:rPr>
                <w:b/>
                <w:bCs/>
                <w:sz w:val="24"/>
                <w:szCs w:val="24"/>
              </w:rPr>
            </w:pPr>
            <w:r>
              <w:rPr>
                <w:b/>
                <w:bCs/>
                <w:sz w:val="24"/>
                <w:szCs w:val="24"/>
              </w:rPr>
              <w:t xml:space="preserve">Quantité pour </w:t>
            </w:r>
            <w:r w:rsidR="002A1E01">
              <w:rPr>
                <w:b/>
                <w:bCs/>
                <w:sz w:val="24"/>
                <w:szCs w:val="24"/>
              </w:rPr>
              <w:t>6</w:t>
            </w:r>
            <w:r>
              <w:rPr>
                <w:b/>
                <w:bCs/>
                <w:sz w:val="24"/>
                <w:szCs w:val="24"/>
              </w:rPr>
              <w:t xml:space="preserve"> personnes</w:t>
            </w:r>
          </w:p>
        </w:tc>
      </w:tr>
      <w:tr w:rsidR="002B669F" w14:paraId="48299E47" w14:textId="77777777" w:rsidTr="002B669F">
        <w:tc>
          <w:tcPr>
            <w:tcW w:w="3485" w:type="dxa"/>
          </w:tcPr>
          <w:p w14:paraId="3291B561" w14:textId="77777777" w:rsidR="002B669F" w:rsidRDefault="002B669F" w:rsidP="002B669F">
            <w:pPr>
              <w:rPr>
                <w:b/>
                <w:bCs/>
                <w:sz w:val="24"/>
                <w:szCs w:val="24"/>
              </w:rPr>
            </w:pPr>
          </w:p>
          <w:p w14:paraId="0687EAB0" w14:textId="77777777" w:rsidR="00813FAA" w:rsidRDefault="00813FAA" w:rsidP="002B669F">
            <w:pPr>
              <w:rPr>
                <w:b/>
                <w:bCs/>
                <w:sz w:val="24"/>
                <w:szCs w:val="24"/>
              </w:rPr>
            </w:pPr>
          </w:p>
          <w:p w14:paraId="7AAC9E00" w14:textId="650B88B1" w:rsidR="00813FAA" w:rsidRDefault="00813FAA" w:rsidP="002B669F">
            <w:pPr>
              <w:rPr>
                <w:b/>
                <w:bCs/>
                <w:sz w:val="24"/>
                <w:szCs w:val="24"/>
              </w:rPr>
            </w:pPr>
          </w:p>
        </w:tc>
        <w:tc>
          <w:tcPr>
            <w:tcW w:w="5015" w:type="dxa"/>
          </w:tcPr>
          <w:p w14:paraId="4B365D96" w14:textId="77777777" w:rsidR="002B669F" w:rsidRDefault="002B669F" w:rsidP="002B669F">
            <w:pPr>
              <w:rPr>
                <w:b/>
                <w:bCs/>
                <w:sz w:val="24"/>
                <w:szCs w:val="24"/>
              </w:rPr>
            </w:pPr>
          </w:p>
        </w:tc>
        <w:tc>
          <w:tcPr>
            <w:tcW w:w="1956" w:type="dxa"/>
          </w:tcPr>
          <w:p w14:paraId="7FB1196E" w14:textId="77777777" w:rsidR="002B669F" w:rsidRDefault="002B669F" w:rsidP="002B669F">
            <w:pPr>
              <w:rPr>
                <w:b/>
                <w:bCs/>
                <w:sz w:val="24"/>
                <w:szCs w:val="24"/>
              </w:rPr>
            </w:pPr>
          </w:p>
        </w:tc>
      </w:tr>
      <w:tr w:rsidR="002B669F" w14:paraId="7C7D51B4" w14:textId="77777777" w:rsidTr="002B669F">
        <w:tc>
          <w:tcPr>
            <w:tcW w:w="3485" w:type="dxa"/>
          </w:tcPr>
          <w:p w14:paraId="54ABFCBC" w14:textId="77777777" w:rsidR="002B669F" w:rsidRDefault="002B669F" w:rsidP="002B669F">
            <w:pPr>
              <w:rPr>
                <w:b/>
                <w:bCs/>
                <w:sz w:val="24"/>
                <w:szCs w:val="24"/>
              </w:rPr>
            </w:pPr>
          </w:p>
          <w:p w14:paraId="50DBF4BC" w14:textId="77777777" w:rsidR="00813FAA" w:rsidRDefault="00813FAA" w:rsidP="002B669F">
            <w:pPr>
              <w:rPr>
                <w:b/>
                <w:bCs/>
                <w:sz w:val="24"/>
                <w:szCs w:val="24"/>
              </w:rPr>
            </w:pPr>
          </w:p>
          <w:p w14:paraId="7FA9D372" w14:textId="27430322" w:rsidR="00813FAA" w:rsidRDefault="00813FAA" w:rsidP="002B669F">
            <w:pPr>
              <w:rPr>
                <w:b/>
                <w:bCs/>
                <w:sz w:val="24"/>
                <w:szCs w:val="24"/>
              </w:rPr>
            </w:pPr>
          </w:p>
        </w:tc>
        <w:tc>
          <w:tcPr>
            <w:tcW w:w="5015" w:type="dxa"/>
          </w:tcPr>
          <w:p w14:paraId="3121AB76" w14:textId="77777777" w:rsidR="002B669F" w:rsidRDefault="002B669F" w:rsidP="002B669F">
            <w:pPr>
              <w:rPr>
                <w:b/>
                <w:bCs/>
                <w:sz w:val="24"/>
                <w:szCs w:val="24"/>
              </w:rPr>
            </w:pPr>
          </w:p>
        </w:tc>
        <w:tc>
          <w:tcPr>
            <w:tcW w:w="1956" w:type="dxa"/>
          </w:tcPr>
          <w:p w14:paraId="73BB88D5" w14:textId="77777777" w:rsidR="002B669F" w:rsidRDefault="002B669F" w:rsidP="002B669F">
            <w:pPr>
              <w:rPr>
                <w:b/>
                <w:bCs/>
                <w:sz w:val="24"/>
                <w:szCs w:val="24"/>
              </w:rPr>
            </w:pPr>
          </w:p>
        </w:tc>
      </w:tr>
      <w:tr w:rsidR="002B669F" w14:paraId="33936049" w14:textId="77777777" w:rsidTr="002B669F">
        <w:tc>
          <w:tcPr>
            <w:tcW w:w="3485" w:type="dxa"/>
          </w:tcPr>
          <w:p w14:paraId="7CD90531" w14:textId="77777777" w:rsidR="002B669F" w:rsidRDefault="002B669F" w:rsidP="002B669F">
            <w:pPr>
              <w:rPr>
                <w:b/>
                <w:bCs/>
                <w:sz w:val="24"/>
                <w:szCs w:val="24"/>
              </w:rPr>
            </w:pPr>
          </w:p>
          <w:p w14:paraId="70C4DB0A" w14:textId="77777777" w:rsidR="00813FAA" w:rsidRDefault="00813FAA" w:rsidP="002B669F">
            <w:pPr>
              <w:rPr>
                <w:b/>
                <w:bCs/>
                <w:sz w:val="24"/>
                <w:szCs w:val="24"/>
              </w:rPr>
            </w:pPr>
          </w:p>
          <w:p w14:paraId="6EB4702E" w14:textId="2CA92A34" w:rsidR="00813FAA" w:rsidRDefault="00813FAA" w:rsidP="002B669F">
            <w:pPr>
              <w:rPr>
                <w:b/>
                <w:bCs/>
                <w:sz w:val="24"/>
                <w:szCs w:val="24"/>
              </w:rPr>
            </w:pPr>
          </w:p>
        </w:tc>
        <w:tc>
          <w:tcPr>
            <w:tcW w:w="5015" w:type="dxa"/>
          </w:tcPr>
          <w:p w14:paraId="1B40966A" w14:textId="77777777" w:rsidR="002B669F" w:rsidRDefault="002B669F" w:rsidP="002B669F">
            <w:pPr>
              <w:rPr>
                <w:b/>
                <w:bCs/>
                <w:sz w:val="24"/>
                <w:szCs w:val="24"/>
              </w:rPr>
            </w:pPr>
          </w:p>
        </w:tc>
        <w:tc>
          <w:tcPr>
            <w:tcW w:w="1956" w:type="dxa"/>
          </w:tcPr>
          <w:p w14:paraId="17D7242C" w14:textId="77777777" w:rsidR="002B669F" w:rsidRDefault="002B669F" w:rsidP="002B669F">
            <w:pPr>
              <w:rPr>
                <w:b/>
                <w:bCs/>
                <w:sz w:val="24"/>
                <w:szCs w:val="24"/>
              </w:rPr>
            </w:pPr>
          </w:p>
        </w:tc>
      </w:tr>
      <w:tr w:rsidR="002B669F" w14:paraId="09B6F919" w14:textId="77777777" w:rsidTr="002B669F">
        <w:tc>
          <w:tcPr>
            <w:tcW w:w="3485" w:type="dxa"/>
          </w:tcPr>
          <w:p w14:paraId="58623DE7" w14:textId="77777777" w:rsidR="002B669F" w:rsidRDefault="002B669F" w:rsidP="002B669F">
            <w:pPr>
              <w:rPr>
                <w:b/>
                <w:bCs/>
                <w:sz w:val="24"/>
                <w:szCs w:val="24"/>
              </w:rPr>
            </w:pPr>
          </w:p>
          <w:p w14:paraId="79538095" w14:textId="77777777" w:rsidR="00813FAA" w:rsidRDefault="00813FAA" w:rsidP="002B669F">
            <w:pPr>
              <w:rPr>
                <w:b/>
                <w:bCs/>
                <w:sz w:val="24"/>
                <w:szCs w:val="24"/>
              </w:rPr>
            </w:pPr>
          </w:p>
          <w:p w14:paraId="37E1A21E" w14:textId="4BEDB55D" w:rsidR="00813FAA" w:rsidRDefault="00813FAA" w:rsidP="002B669F">
            <w:pPr>
              <w:rPr>
                <w:b/>
                <w:bCs/>
                <w:sz w:val="24"/>
                <w:szCs w:val="24"/>
              </w:rPr>
            </w:pPr>
          </w:p>
        </w:tc>
        <w:tc>
          <w:tcPr>
            <w:tcW w:w="5015" w:type="dxa"/>
          </w:tcPr>
          <w:p w14:paraId="66152B51" w14:textId="77777777" w:rsidR="002B669F" w:rsidRDefault="002B669F" w:rsidP="002B669F">
            <w:pPr>
              <w:rPr>
                <w:b/>
                <w:bCs/>
                <w:sz w:val="24"/>
                <w:szCs w:val="24"/>
              </w:rPr>
            </w:pPr>
          </w:p>
        </w:tc>
        <w:tc>
          <w:tcPr>
            <w:tcW w:w="1956" w:type="dxa"/>
          </w:tcPr>
          <w:p w14:paraId="552BBB22" w14:textId="77777777" w:rsidR="002B669F" w:rsidRDefault="002B669F" w:rsidP="002B669F">
            <w:pPr>
              <w:rPr>
                <w:b/>
                <w:bCs/>
                <w:sz w:val="24"/>
                <w:szCs w:val="24"/>
              </w:rPr>
            </w:pPr>
          </w:p>
        </w:tc>
      </w:tr>
      <w:tr w:rsidR="002B669F" w14:paraId="3C493D69" w14:textId="77777777" w:rsidTr="002B669F">
        <w:tc>
          <w:tcPr>
            <w:tcW w:w="3485" w:type="dxa"/>
          </w:tcPr>
          <w:p w14:paraId="1A491727" w14:textId="77777777" w:rsidR="002B669F" w:rsidRDefault="002B669F" w:rsidP="002B669F">
            <w:pPr>
              <w:rPr>
                <w:b/>
                <w:bCs/>
                <w:sz w:val="24"/>
                <w:szCs w:val="24"/>
              </w:rPr>
            </w:pPr>
          </w:p>
          <w:p w14:paraId="761E1FE0" w14:textId="77777777" w:rsidR="00813FAA" w:rsidRDefault="00813FAA" w:rsidP="002B669F">
            <w:pPr>
              <w:rPr>
                <w:b/>
                <w:bCs/>
                <w:sz w:val="24"/>
                <w:szCs w:val="24"/>
              </w:rPr>
            </w:pPr>
          </w:p>
          <w:p w14:paraId="4B7EDD38" w14:textId="0109F58F" w:rsidR="00813FAA" w:rsidRDefault="00813FAA" w:rsidP="002B669F">
            <w:pPr>
              <w:rPr>
                <w:b/>
                <w:bCs/>
                <w:sz w:val="24"/>
                <w:szCs w:val="24"/>
              </w:rPr>
            </w:pPr>
          </w:p>
        </w:tc>
        <w:tc>
          <w:tcPr>
            <w:tcW w:w="5015" w:type="dxa"/>
          </w:tcPr>
          <w:p w14:paraId="5CF97C77" w14:textId="77777777" w:rsidR="002B669F" w:rsidRDefault="002B669F" w:rsidP="002B669F">
            <w:pPr>
              <w:rPr>
                <w:b/>
                <w:bCs/>
                <w:sz w:val="24"/>
                <w:szCs w:val="24"/>
              </w:rPr>
            </w:pPr>
          </w:p>
        </w:tc>
        <w:tc>
          <w:tcPr>
            <w:tcW w:w="1956" w:type="dxa"/>
          </w:tcPr>
          <w:p w14:paraId="6A28DA3D" w14:textId="77777777" w:rsidR="002B669F" w:rsidRDefault="002B669F" w:rsidP="002B669F">
            <w:pPr>
              <w:rPr>
                <w:b/>
                <w:bCs/>
                <w:sz w:val="24"/>
                <w:szCs w:val="24"/>
              </w:rPr>
            </w:pPr>
          </w:p>
        </w:tc>
      </w:tr>
      <w:tr w:rsidR="002B669F" w14:paraId="6CDB15BF" w14:textId="77777777" w:rsidTr="002B669F">
        <w:tc>
          <w:tcPr>
            <w:tcW w:w="3485" w:type="dxa"/>
          </w:tcPr>
          <w:p w14:paraId="7DE108B5" w14:textId="77777777" w:rsidR="002B669F" w:rsidRDefault="002B669F" w:rsidP="002B669F">
            <w:pPr>
              <w:rPr>
                <w:b/>
                <w:bCs/>
                <w:sz w:val="24"/>
                <w:szCs w:val="24"/>
              </w:rPr>
            </w:pPr>
          </w:p>
          <w:p w14:paraId="5FEA3D3F" w14:textId="77777777" w:rsidR="00813FAA" w:rsidRDefault="00813FAA" w:rsidP="002B669F">
            <w:pPr>
              <w:rPr>
                <w:b/>
                <w:bCs/>
                <w:sz w:val="24"/>
                <w:szCs w:val="24"/>
              </w:rPr>
            </w:pPr>
          </w:p>
          <w:p w14:paraId="60C5CA85" w14:textId="3D1814FF" w:rsidR="00813FAA" w:rsidRDefault="00813FAA" w:rsidP="002B669F">
            <w:pPr>
              <w:rPr>
                <w:b/>
                <w:bCs/>
                <w:sz w:val="24"/>
                <w:szCs w:val="24"/>
              </w:rPr>
            </w:pPr>
          </w:p>
        </w:tc>
        <w:tc>
          <w:tcPr>
            <w:tcW w:w="5015" w:type="dxa"/>
          </w:tcPr>
          <w:p w14:paraId="1EF7474E" w14:textId="77777777" w:rsidR="002B669F" w:rsidRDefault="002B669F" w:rsidP="002B669F">
            <w:pPr>
              <w:rPr>
                <w:b/>
                <w:bCs/>
                <w:sz w:val="24"/>
                <w:szCs w:val="24"/>
              </w:rPr>
            </w:pPr>
          </w:p>
        </w:tc>
        <w:tc>
          <w:tcPr>
            <w:tcW w:w="1956" w:type="dxa"/>
          </w:tcPr>
          <w:p w14:paraId="0F773FE6" w14:textId="77777777" w:rsidR="002B669F" w:rsidRDefault="002B669F" w:rsidP="002B669F">
            <w:pPr>
              <w:rPr>
                <w:b/>
                <w:bCs/>
                <w:sz w:val="24"/>
                <w:szCs w:val="24"/>
              </w:rPr>
            </w:pPr>
          </w:p>
        </w:tc>
      </w:tr>
      <w:tr w:rsidR="002B669F" w14:paraId="3FCD0C20" w14:textId="77777777" w:rsidTr="002B669F">
        <w:tc>
          <w:tcPr>
            <w:tcW w:w="3485" w:type="dxa"/>
          </w:tcPr>
          <w:p w14:paraId="04F0B890" w14:textId="77777777" w:rsidR="002B669F" w:rsidRDefault="002B669F" w:rsidP="002B669F">
            <w:pPr>
              <w:rPr>
                <w:b/>
                <w:bCs/>
                <w:sz w:val="24"/>
                <w:szCs w:val="24"/>
              </w:rPr>
            </w:pPr>
          </w:p>
          <w:p w14:paraId="6C1B8FE9" w14:textId="77777777" w:rsidR="00813FAA" w:rsidRDefault="00813FAA" w:rsidP="002B669F">
            <w:pPr>
              <w:rPr>
                <w:b/>
                <w:bCs/>
                <w:sz w:val="24"/>
                <w:szCs w:val="24"/>
              </w:rPr>
            </w:pPr>
          </w:p>
          <w:p w14:paraId="2BDE2D42" w14:textId="21E51321" w:rsidR="00813FAA" w:rsidRDefault="00813FAA" w:rsidP="002B669F">
            <w:pPr>
              <w:rPr>
                <w:b/>
                <w:bCs/>
                <w:sz w:val="24"/>
                <w:szCs w:val="24"/>
              </w:rPr>
            </w:pPr>
          </w:p>
        </w:tc>
        <w:tc>
          <w:tcPr>
            <w:tcW w:w="5015" w:type="dxa"/>
          </w:tcPr>
          <w:p w14:paraId="057B13F9" w14:textId="77777777" w:rsidR="002B669F" w:rsidRDefault="002B669F" w:rsidP="002B669F">
            <w:pPr>
              <w:rPr>
                <w:b/>
                <w:bCs/>
                <w:sz w:val="24"/>
                <w:szCs w:val="24"/>
              </w:rPr>
            </w:pPr>
          </w:p>
        </w:tc>
        <w:tc>
          <w:tcPr>
            <w:tcW w:w="1956" w:type="dxa"/>
          </w:tcPr>
          <w:p w14:paraId="5DB9E683" w14:textId="77777777" w:rsidR="002B669F" w:rsidRDefault="002B669F" w:rsidP="002B669F">
            <w:pPr>
              <w:rPr>
                <w:b/>
                <w:bCs/>
                <w:sz w:val="24"/>
                <w:szCs w:val="24"/>
              </w:rPr>
            </w:pPr>
          </w:p>
        </w:tc>
      </w:tr>
      <w:tr w:rsidR="00813FAA" w14:paraId="0DCBD9DC" w14:textId="77777777" w:rsidTr="002B669F">
        <w:tc>
          <w:tcPr>
            <w:tcW w:w="3485" w:type="dxa"/>
          </w:tcPr>
          <w:p w14:paraId="7E99B846" w14:textId="77777777" w:rsidR="00813FAA" w:rsidRDefault="00813FAA" w:rsidP="002B669F">
            <w:pPr>
              <w:rPr>
                <w:b/>
                <w:bCs/>
                <w:sz w:val="24"/>
                <w:szCs w:val="24"/>
              </w:rPr>
            </w:pPr>
          </w:p>
          <w:p w14:paraId="1B9F6FC6" w14:textId="77777777" w:rsidR="00813FAA" w:rsidRDefault="00813FAA" w:rsidP="002B669F">
            <w:pPr>
              <w:rPr>
                <w:b/>
                <w:bCs/>
                <w:sz w:val="24"/>
                <w:szCs w:val="24"/>
              </w:rPr>
            </w:pPr>
          </w:p>
          <w:p w14:paraId="14EE524E" w14:textId="6A3F5B53" w:rsidR="00813FAA" w:rsidRDefault="00813FAA" w:rsidP="002B669F">
            <w:pPr>
              <w:rPr>
                <w:b/>
                <w:bCs/>
                <w:sz w:val="24"/>
                <w:szCs w:val="24"/>
              </w:rPr>
            </w:pPr>
          </w:p>
        </w:tc>
        <w:tc>
          <w:tcPr>
            <w:tcW w:w="5015" w:type="dxa"/>
          </w:tcPr>
          <w:p w14:paraId="15D8293E" w14:textId="77777777" w:rsidR="00813FAA" w:rsidRDefault="00813FAA" w:rsidP="002B669F">
            <w:pPr>
              <w:rPr>
                <w:b/>
                <w:bCs/>
                <w:sz w:val="24"/>
                <w:szCs w:val="24"/>
              </w:rPr>
            </w:pPr>
          </w:p>
        </w:tc>
        <w:tc>
          <w:tcPr>
            <w:tcW w:w="1956" w:type="dxa"/>
          </w:tcPr>
          <w:p w14:paraId="20B2FE20" w14:textId="77777777" w:rsidR="00813FAA" w:rsidRDefault="00813FAA" w:rsidP="002B669F">
            <w:pPr>
              <w:rPr>
                <w:b/>
                <w:bCs/>
                <w:sz w:val="24"/>
                <w:szCs w:val="24"/>
              </w:rPr>
            </w:pPr>
          </w:p>
        </w:tc>
      </w:tr>
      <w:tr w:rsidR="00813FAA" w14:paraId="4FBCCA71" w14:textId="77777777" w:rsidTr="002B669F">
        <w:tc>
          <w:tcPr>
            <w:tcW w:w="3485" w:type="dxa"/>
          </w:tcPr>
          <w:p w14:paraId="79C4B110" w14:textId="77777777" w:rsidR="00813FAA" w:rsidRDefault="00813FAA" w:rsidP="002B669F">
            <w:pPr>
              <w:rPr>
                <w:b/>
                <w:bCs/>
                <w:sz w:val="24"/>
                <w:szCs w:val="24"/>
              </w:rPr>
            </w:pPr>
          </w:p>
          <w:p w14:paraId="17F9E83E" w14:textId="77777777" w:rsidR="00813FAA" w:rsidRDefault="00813FAA" w:rsidP="002B669F">
            <w:pPr>
              <w:rPr>
                <w:b/>
                <w:bCs/>
                <w:sz w:val="24"/>
                <w:szCs w:val="24"/>
              </w:rPr>
            </w:pPr>
          </w:p>
          <w:p w14:paraId="2C46B836" w14:textId="09C9A635" w:rsidR="00813FAA" w:rsidRDefault="00813FAA" w:rsidP="002B669F">
            <w:pPr>
              <w:rPr>
                <w:b/>
                <w:bCs/>
                <w:sz w:val="24"/>
                <w:szCs w:val="24"/>
              </w:rPr>
            </w:pPr>
          </w:p>
        </w:tc>
        <w:tc>
          <w:tcPr>
            <w:tcW w:w="5015" w:type="dxa"/>
          </w:tcPr>
          <w:p w14:paraId="3015CB08" w14:textId="77777777" w:rsidR="00813FAA" w:rsidRDefault="00813FAA" w:rsidP="002B669F">
            <w:pPr>
              <w:rPr>
                <w:b/>
                <w:bCs/>
                <w:sz w:val="24"/>
                <w:szCs w:val="24"/>
              </w:rPr>
            </w:pPr>
          </w:p>
        </w:tc>
        <w:tc>
          <w:tcPr>
            <w:tcW w:w="1956" w:type="dxa"/>
          </w:tcPr>
          <w:p w14:paraId="4F1ABC76" w14:textId="77777777" w:rsidR="00813FAA" w:rsidRDefault="00813FAA" w:rsidP="002B669F">
            <w:pPr>
              <w:rPr>
                <w:b/>
                <w:bCs/>
                <w:sz w:val="24"/>
                <w:szCs w:val="24"/>
              </w:rPr>
            </w:pPr>
          </w:p>
        </w:tc>
      </w:tr>
      <w:tr w:rsidR="00813FAA" w14:paraId="32BAC492" w14:textId="77777777" w:rsidTr="002B669F">
        <w:tc>
          <w:tcPr>
            <w:tcW w:w="3485" w:type="dxa"/>
          </w:tcPr>
          <w:p w14:paraId="234B4802" w14:textId="77777777" w:rsidR="00813FAA" w:rsidRDefault="00813FAA" w:rsidP="002B669F">
            <w:pPr>
              <w:rPr>
                <w:b/>
                <w:bCs/>
                <w:sz w:val="24"/>
                <w:szCs w:val="24"/>
              </w:rPr>
            </w:pPr>
          </w:p>
          <w:p w14:paraId="60F6EEB4" w14:textId="77777777" w:rsidR="00813FAA" w:rsidRDefault="00813FAA" w:rsidP="002B669F">
            <w:pPr>
              <w:rPr>
                <w:b/>
                <w:bCs/>
                <w:sz w:val="24"/>
                <w:szCs w:val="24"/>
              </w:rPr>
            </w:pPr>
          </w:p>
          <w:p w14:paraId="101F87EB" w14:textId="1A1634DE" w:rsidR="00813FAA" w:rsidRDefault="00813FAA" w:rsidP="002B669F">
            <w:pPr>
              <w:rPr>
                <w:b/>
                <w:bCs/>
                <w:sz w:val="24"/>
                <w:szCs w:val="24"/>
              </w:rPr>
            </w:pPr>
          </w:p>
        </w:tc>
        <w:tc>
          <w:tcPr>
            <w:tcW w:w="5015" w:type="dxa"/>
          </w:tcPr>
          <w:p w14:paraId="24ADFE8A" w14:textId="77777777" w:rsidR="00813FAA" w:rsidRDefault="00813FAA" w:rsidP="002B669F">
            <w:pPr>
              <w:rPr>
                <w:b/>
                <w:bCs/>
                <w:sz w:val="24"/>
                <w:szCs w:val="24"/>
              </w:rPr>
            </w:pPr>
          </w:p>
        </w:tc>
        <w:tc>
          <w:tcPr>
            <w:tcW w:w="1956" w:type="dxa"/>
          </w:tcPr>
          <w:p w14:paraId="420AC881" w14:textId="77777777" w:rsidR="00813FAA" w:rsidRDefault="00813FAA" w:rsidP="002B669F">
            <w:pPr>
              <w:rPr>
                <w:b/>
                <w:bCs/>
                <w:sz w:val="24"/>
                <w:szCs w:val="24"/>
              </w:rPr>
            </w:pPr>
          </w:p>
        </w:tc>
      </w:tr>
      <w:tr w:rsidR="004412C6" w14:paraId="083F60B6" w14:textId="77777777" w:rsidTr="00B41CE5">
        <w:tc>
          <w:tcPr>
            <w:tcW w:w="10456" w:type="dxa"/>
            <w:gridSpan w:val="3"/>
            <w:shd w:val="clear" w:color="auto" w:fill="CC00FF"/>
          </w:tcPr>
          <w:p w14:paraId="5D0F0F4F" w14:textId="77777777" w:rsidR="004412C6" w:rsidRDefault="004412C6" w:rsidP="002F6CE1">
            <w:pPr>
              <w:jc w:val="center"/>
              <w:rPr>
                <w:b/>
                <w:bCs/>
                <w:sz w:val="24"/>
                <w:szCs w:val="24"/>
              </w:rPr>
            </w:pPr>
          </w:p>
          <w:p w14:paraId="25CB2078" w14:textId="7BA35FD8" w:rsidR="004412C6" w:rsidRPr="00B41CE5" w:rsidRDefault="004412C6" w:rsidP="0036482B">
            <w:pPr>
              <w:rPr>
                <w:b/>
                <w:bCs/>
                <w:color w:val="FFFFFF" w:themeColor="background1"/>
                <w:sz w:val="24"/>
                <w:szCs w:val="24"/>
              </w:rPr>
            </w:pPr>
            <w:r w:rsidRPr="00B41CE5">
              <w:rPr>
                <w:b/>
                <w:bCs/>
                <w:color w:val="FFFFFF" w:themeColor="background1"/>
                <w:sz w:val="24"/>
                <w:szCs w:val="24"/>
              </w:rPr>
              <w:t>Recette</w:t>
            </w:r>
            <w:r w:rsidR="0036482B" w:rsidRPr="00B41CE5">
              <w:rPr>
                <w:b/>
                <w:bCs/>
                <w:color w:val="FFFFFF" w:themeColor="background1"/>
                <w:sz w:val="24"/>
                <w:szCs w:val="24"/>
              </w:rPr>
              <w:t> :</w:t>
            </w:r>
          </w:p>
          <w:p w14:paraId="7CA95C1B" w14:textId="77777777" w:rsidR="004412C6" w:rsidRDefault="004412C6" w:rsidP="002F6CE1">
            <w:pPr>
              <w:jc w:val="center"/>
              <w:rPr>
                <w:b/>
                <w:bCs/>
                <w:sz w:val="24"/>
                <w:szCs w:val="24"/>
              </w:rPr>
            </w:pPr>
            <w:r>
              <w:rPr>
                <w:b/>
                <w:bCs/>
                <w:sz w:val="24"/>
                <w:szCs w:val="24"/>
              </w:rPr>
              <w:t xml:space="preserve"> </w:t>
            </w:r>
          </w:p>
        </w:tc>
      </w:tr>
      <w:tr w:rsidR="004412C6" w14:paraId="0081742E" w14:textId="77777777" w:rsidTr="002F6CE1">
        <w:tc>
          <w:tcPr>
            <w:tcW w:w="3485" w:type="dxa"/>
          </w:tcPr>
          <w:p w14:paraId="026DE4FC" w14:textId="59397919" w:rsidR="004412C6" w:rsidRDefault="00AB337B" w:rsidP="002F6CE1">
            <w:pPr>
              <w:jc w:val="center"/>
              <w:rPr>
                <w:b/>
                <w:bCs/>
                <w:sz w:val="24"/>
                <w:szCs w:val="24"/>
              </w:rPr>
            </w:pPr>
            <w:r>
              <w:rPr>
                <w:b/>
                <w:bCs/>
                <w:sz w:val="24"/>
                <w:szCs w:val="24"/>
              </w:rPr>
              <w:t>I</w:t>
            </w:r>
            <w:r w:rsidR="004412C6">
              <w:rPr>
                <w:b/>
                <w:bCs/>
                <w:sz w:val="24"/>
                <w:szCs w:val="24"/>
              </w:rPr>
              <w:t>ngrédients</w:t>
            </w:r>
          </w:p>
        </w:tc>
        <w:tc>
          <w:tcPr>
            <w:tcW w:w="5015" w:type="dxa"/>
          </w:tcPr>
          <w:p w14:paraId="4CF65A3C" w14:textId="77777777" w:rsidR="004412C6" w:rsidRDefault="004412C6" w:rsidP="002F6CE1">
            <w:pPr>
              <w:jc w:val="center"/>
              <w:rPr>
                <w:b/>
                <w:bCs/>
                <w:sz w:val="24"/>
                <w:szCs w:val="24"/>
              </w:rPr>
            </w:pPr>
            <w:r>
              <w:rPr>
                <w:b/>
                <w:bCs/>
                <w:sz w:val="24"/>
                <w:szCs w:val="24"/>
              </w:rPr>
              <w:t>Provenance</w:t>
            </w:r>
          </w:p>
          <w:p w14:paraId="21F07C9A" w14:textId="77777777" w:rsidR="004412C6" w:rsidRDefault="004412C6" w:rsidP="002F6CE1">
            <w:pPr>
              <w:jc w:val="center"/>
              <w:rPr>
                <w:b/>
                <w:bCs/>
                <w:sz w:val="24"/>
                <w:szCs w:val="24"/>
              </w:rPr>
            </w:pPr>
            <w:r>
              <w:rPr>
                <w:b/>
                <w:bCs/>
                <w:sz w:val="24"/>
                <w:szCs w:val="24"/>
              </w:rPr>
              <w:t>(coordonnées producteur/artisan)</w:t>
            </w:r>
          </w:p>
        </w:tc>
        <w:tc>
          <w:tcPr>
            <w:tcW w:w="1956" w:type="dxa"/>
          </w:tcPr>
          <w:p w14:paraId="21E8F165" w14:textId="10DA9BDA" w:rsidR="004412C6" w:rsidRDefault="004412C6" w:rsidP="002F6CE1">
            <w:pPr>
              <w:jc w:val="center"/>
              <w:rPr>
                <w:b/>
                <w:bCs/>
                <w:sz w:val="24"/>
                <w:szCs w:val="24"/>
              </w:rPr>
            </w:pPr>
            <w:r>
              <w:rPr>
                <w:b/>
                <w:bCs/>
                <w:sz w:val="24"/>
                <w:szCs w:val="24"/>
              </w:rPr>
              <w:t xml:space="preserve">Quantité pour </w:t>
            </w:r>
            <w:r w:rsidR="002A1E01">
              <w:rPr>
                <w:b/>
                <w:bCs/>
                <w:sz w:val="24"/>
                <w:szCs w:val="24"/>
              </w:rPr>
              <w:t>6</w:t>
            </w:r>
            <w:r>
              <w:rPr>
                <w:b/>
                <w:bCs/>
                <w:sz w:val="24"/>
                <w:szCs w:val="24"/>
              </w:rPr>
              <w:t xml:space="preserve"> personnes</w:t>
            </w:r>
          </w:p>
        </w:tc>
      </w:tr>
      <w:tr w:rsidR="004412C6" w14:paraId="78BA5A4A" w14:textId="77777777" w:rsidTr="002F6CE1">
        <w:tc>
          <w:tcPr>
            <w:tcW w:w="3485" w:type="dxa"/>
          </w:tcPr>
          <w:p w14:paraId="0152BCF1" w14:textId="77777777" w:rsidR="004412C6" w:rsidRDefault="004412C6" w:rsidP="002F6CE1">
            <w:pPr>
              <w:rPr>
                <w:b/>
                <w:bCs/>
                <w:sz w:val="24"/>
                <w:szCs w:val="24"/>
              </w:rPr>
            </w:pPr>
          </w:p>
          <w:p w14:paraId="5E270DD1" w14:textId="77777777" w:rsidR="004412C6" w:rsidRDefault="004412C6" w:rsidP="002F6CE1">
            <w:pPr>
              <w:rPr>
                <w:b/>
                <w:bCs/>
                <w:sz w:val="24"/>
                <w:szCs w:val="24"/>
              </w:rPr>
            </w:pPr>
          </w:p>
          <w:p w14:paraId="1B49ECF8" w14:textId="77777777" w:rsidR="004412C6" w:rsidRDefault="004412C6" w:rsidP="002F6CE1">
            <w:pPr>
              <w:rPr>
                <w:b/>
                <w:bCs/>
                <w:sz w:val="24"/>
                <w:szCs w:val="24"/>
              </w:rPr>
            </w:pPr>
          </w:p>
        </w:tc>
        <w:tc>
          <w:tcPr>
            <w:tcW w:w="5015" w:type="dxa"/>
          </w:tcPr>
          <w:p w14:paraId="7E14AFBF" w14:textId="77777777" w:rsidR="004412C6" w:rsidRDefault="004412C6" w:rsidP="002F6CE1">
            <w:pPr>
              <w:rPr>
                <w:b/>
                <w:bCs/>
                <w:sz w:val="24"/>
                <w:szCs w:val="24"/>
              </w:rPr>
            </w:pPr>
          </w:p>
        </w:tc>
        <w:tc>
          <w:tcPr>
            <w:tcW w:w="1956" w:type="dxa"/>
          </w:tcPr>
          <w:p w14:paraId="7AA7216D" w14:textId="77777777" w:rsidR="004412C6" w:rsidRDefault="004412C6" w:rsidP="002F6CE1">
            <w:pPr>
              <w:rPr>
                <w:b/>
                <w:bCs/>
                <w:sz w:val="24"/>
                <w:szCs w:val="24"/>
              </w:rPr>
            </w:pPr>
          </w:p>
        </w:tc>
      </w:tr>
      <w:tr w:rsidR="004412C6" w14:paraId="1CEED7FD" w14:textId="77777777" w:rsidTr="002F6CE1">
        <w:tc>
          <w:tcPr>
            <w:tcW w:w="3485" w:type="dxa"/>
          </w:tcPr>
          <w:p w14:paraId="2026C74A" w14:textId="77777777" w:rsidR="004412C6" w:rsidRDefault="004412C6" w:rsidP="002F6CE1">
            <w:pPr>
              <w:rPr>
                <w:b/>
                <w:bCs/>
                <w:sz w:val="24"/>
                <w:szCs w:val="24"/>
              </w:rPr>
            </w:pPr>
          </w:p>
          <w:p w14:paraId="0AB825D9" w14:textId="77777777" w:rsidR="004412C6" w:rsidRDefault="004412C6" w:rsidP="002F6CE1">
            <w:pPr>
              <w:rPr>
                <w:b/>
                <w:bCs/>
                <w:sz w:val="24"/>
                <w:szCs w:val="24"/>
              </w:rPr>
            </w:pPr>
          </w:p>
          <w:p w14:paraId="55909FA4" w14:textId="77777777" w:rsidR="004412C6" w:rsidRDefault="004412C6" w:rsidP="002F6CE1">
            <w:pPr>
              <w:rPr>
                <w:b/>
                <w:bCs/>
                <w:sz w:val="24"/>
                <w:szCs w:val="24"/>
              </w:rPr>
            </w:pPr>
          </w:p>
        </w:tc>
        <w:tc>
          <w:tcPr>
            <w:tcW w:w="5015" w:type="dxa"/>
          </w:tcPr>
          <w:p w14:paraId="28493E0E" w14:textId="77777777" w:rsidR="004412C6" w:rsidRDefault="004412C6" w:rsidP="002F6CE1">
            <w:pPr>
              <w:rPr>
                <w:b/>
                <w:bCs/>
                <w:sz w:val="24"/>
                <w:szCs w:val="24"/>
              </w:rPr>
            </w:pPr>
          </w:p>
        </w:tc>
        <w:tc>
          <w:tcPr>
            <w:tcW w:w="1956" w:type="dxa"/>
          </w:tcPr>
          <w:p w14:paraId="1CDE7302" w14:textId="77777777" w:rsidR="004412C6" w:rsidRDefault="004412C6" w:rsidP="002F6CE1">
            <w:pPr>
              <w:rPr>
                <w:b/>
                <w:bCs/>
                <w:sz w:val="24"/>
                <w:szCs w:val="24"/>
              </w:rPr>
            </w:pPr>
          </w:p>
        </w:tc>
      </w:tr>
      <w:tr w:rsidR="004412C6" w14:paraId="212DBEDF" w14:textId="77777777" w:rsidTr="002F6CE1">
        <w:tc>
          <w:tcPr>
            <w:tcW w:w="3485" w:type="dxa"/>
          </w:tcPr>
          <w:p w14:paraId="11E0CA99" w14:textId="77777777" w:rsidR="004412C6" w:rsidRDefault="004412C6" w:rsidP="002F6CE1">
            <w:pPr>
              <w:rPr>
                <w:b/>
                <w:bCs/>
                <w:sz w:val="24"/>
                <w:szCs w:val="24"/>
              </w:rPr>
            </w:pPr>
          </w:p>
          <w:p w14:paraId="77C90035" w14:textId="77777777" w:rsidR="004412C6" w:rsidRDefault="004412C6" w:rsidP="002F6CE1">
            <w:pPr>
              <w:rPr>
                <w:b/>
                <w:bCs/>
                <w:sz w:val="24"/>
                <w:szCs w:val="24"/>
              </w:rPr>
            </w:pPr>
          </w:p>
          <w:p w14:paraId="7519ED08" w14:textId="77777777" w:rsidR="004412C6" w:rsidRDefault="004412C6" w:rsidP="002F6CE1">
            <w:pPr>
              <w:rPr>
                <w:b/>
                <w:bCs/>
                <w:sz w:val="24"/>
                <w:szCs w:val="24"/>
              </w:rPr>
            </w:pPr>
          </w:p>
        </w:tc>
        <w:tc>
          <w:tcPr>
            <w:tcW w:w="5015" w:type="dxa"/>
          </w:tcPr>
          <w:p w14:paraId="7EA74ECD" w14:textId="77777777" w:rsidR="004412C6" w:rsidRDefault="004412C6" w:rsidP="002F6CE1">
            <w:pPr>
              <w:rPr>
                <w:b/>
                <w:bCs/>
                <w:sz w:val="24"/>
                <w:szCs w:val="24"/>
              </w:rPr>
            </w:pPr>
          </w:p>
        </w:tc>
        <w:tc>
          <w:tcPr>
            <w:tcW w:w="1956" w:type="dxa"/>
          </w:tcPr>
          <w:p w14:paraId="73871B43" w14:textId="77777777" w:rsidR="004412C6" w:rsidRDefault="004412C6" w:rsidP="002F6CE1">
            <w:pPr>
              <w:rPr>
                <w:b/>
                <w:bCs/>
                <w:sz w:val="24"/>
                <w:szCs w:val="24"/>
              </w:rPr>
            </w:pPr>
          </w:p>
        </w:tc>
      </w:tr>
      <w:tr w:rsidR="004412C6" w14:paraId="196EA2F7" w14:textId="77777777" w:rsidTr="002F6CE1">
        <w:tc>
          <w:tcPr>
            <w:tcW w:w="3485" w:type="dxa"/>
          </w:tcPr>
          <w:p w14:paraId="73002948" w14:textId="77777777" w:rsidR="004412C6" w:rsidRDefault="004412C6" w:rsidP="002F6CE1">
            <w:pPr>
              <w:rPr>
                <w:b/>
                <w:bCs/>
                <w:sz w:val="24"/>
                <w:szCs w:val="24"/>
              </w:rPr>
            </w:pPr>
          </w:p>
          <w:p w14:paraId="683C98CE" w14:textId="77777777" w:rsidR="004412C6" w:rsidRDefault="004412C6" w:rsidP="002F6CE1">
            <w:pPr>
              <w:rPr>
                <w:b/>
                <w:bCs/>
                <w:sz w:val="24"/>
                <w:szCs w:val="24"/>
              </w:rPr>
            </w:pPr>
          </w:p>
          <w:p w14:paraId="77BEF52B" w14:textId="77777777" w:rsidR="004412C6" w:rsidRDefault="004412C6" w:rsidP="002F6CE1">
            <w:pPr>
              <w:rPr>
                <w:b/>
                <w:bCs/>
                <w:sz w:val="24"/>
                <w:szCs w:val="24"/>
              </w:rPr>
            </w:pPr>
          </w:p>
        </w:tc>
        <w:tc>
          <w:tcPr>
            <w:tcW w:w="5015" w:type="dxa"/>
          </w:tcPr>
          <w:p w14:paraId="73D066C2" w14:textId="77777777" w:rsidR="004412C6" w:rsidRDefault="004412C6" w:rsidP="002F6CE1">
            <w:pPr>
              <w:rPr>
                <w:b/>
                <w:bCs/>
                <w:sz w:val="24"/>
                <w:szCs w:val="24"/>
              </w:rPr>
            </w:pPr>
          </w:p>
        </w:tc>
        <w:tc>
          <w:tcPr>
            <w:tcW w:w="1956" w:type="dxa"/>
          </w:tcPr>
          <w:p w14:paraId="1D030F4C" w14:textId="77777777" w:rsidR="004412C6" w:rsidRDefault="004412C6" w:rsidP="002F6CE1">
            <w:pPr>
              <w:rPr>
                <w:b/>
                <w:bCs/>
                <w:sz w:val="24"/>
                <w:szCs w:val="24"/>
              </w:rPr>
            </w:pPr>
          </w:p>
        </w:tc>
      </w:tr>
      <w:tr w:rsidR="004412C6" w14:paraId="5C2797AC" w14:textId="77777777" w:rsidTr="002F6CE1">
        <w:tc>
          <w:tcPr>
            <w:tcW w:w="3485" w:type="dxa"/>
          </w:tcPr>
          <w:p w14:paraId="446E94BA" w14:textId="77777777" w:rsidR="004412C6" w:rsidRDefault="004412C6" w:rsidP="002F6CE1">
            <w:pPr>
              <w:rPr>
                <w:b/>
                <w:bCs/>
                <w:sz w:val="24"/>
                <w:szCs w:val="24"/>
              </w:rPr>
            </w:pPr>
          </w:p>
          <w:p w14:paraId="614C89D9" w14:textId="77777777" w:rsidR="004412C6" w:rsidRDefault="004412C6" w:rsidP="002F6CE1">
            <w:pPr>
              <w:rPr>
                <w:b/>
                <w:bCs/>
                <w:sz w:val="24"/>
                <w:szCs w:val="24"/>
              </w:rPr>
            </w:pPr>
          </w:p>
          <w:p w14:paraId="50512159" w14:textId="77777777" w:rsidR="004412C6" w:rsidRDefault="004412C6" w:rsidP="002F6CE1">
            <w:pPr>
              <w:rPr>
                <w:b/>
                <w:bCs/>
                <w:sz w:val="24"/>
                <w:szCs w:val="24"/>
              </w:rPr>
            </w:pPr>
          </w:p>
        </w:tc>
        <w:tc>
          <w:tcPr>
            <w:tcW w:w="5015" w:type="dxa"/>
          </w:tcPr>
          <w:p w14:paraId="5379332A" w14:textId="77777777" w:rsidR="004412C6" w:rsidRDefault="004412C6" w:rsidP="002F6CE1">
            <w:pPr>
              <w:rPr>
                <w:b/>
                <w:bCs/>
                <w:sz w:val="24"/>
                <w:szCs w:val="24"/>
              </w:rPr>
            </w:pPr>
          </w:p>
        </w:tc>
        <w:tc>
          <w:tcPr>
            <w:tcW w:w="1956" w:type="dxa"/>
          </w:tcPr>
          <w:p w14:paraId="6BACB84F" w14:textId="77777777" w:rsidR="004412C6" w:rsidRDefault="004412C6" w:rsidP="002F6CE1">
            <w:pPr>
              <w:rPr>
                <w:b/>
                <w:bCs/>
                <w:sz w:val="24"/>
                <w:szCs w:val="24"/>
              </w:rPr>
            </w:pPr>
          </w:p>
        </w:tc>
      </w:tr>
      <w:tr w:rsidR="004412C6" w14:paraId="075DC9B9" w14:textId="77777777" w:rsidTr="002F6CE1">
        <w:tc>
          <w:tcPr>
            <w:tcW w:w="3485" w:type="dxa"/>
          </w:tcPr>
          <w:p w14:paraId="75F28DC1" w14:textId="77777777" w:rsidR="004412C6" w:rsidRDefault="004412C6" w:rsidP="002F6CE1">
            <w:pPr>
              <w:rPr>
                <w:b/>
                <w:bCs/>
                <w:sz w:val="24"/>
                <w:szCs w:val="24"/>
              </w:rPr>
            </w:pPr>
          </w:p>
          <w:p w14:paraId="75351102" w14:textId="77777777" w:rsidR="004412C6" w:rsidRDefault="004412C6" w:rsidP="002F6CE1">
            <w:pPr>
              <w:rPr>
                <w:b/>
                <w:bCs/>
                <w:sz w:val="24"/>
                <w:szCs w:val="24"/>
              </w:rPr>
            </w:pPr>
          </w:p>
          <w:p w14:paraId="0FDA6926" w14:textId="77777777" w:rsidR="004412C6" w:rsidRDefault="004412C6" w:rsidP="002F6CE1">
            <w:pPr>
              <w:rPr>
                <w:b/>
                <w:bCs/>
                <w:sz w:val="24"/>
                <w:szCs w:val="24"/>
              </w:rPr>
            </w:pPr>
          </w:p>
        </w:tc>
        <w:tc>
          <w:tcPr>
            <w:tcW w:w="5015" w:type="dxa"/>
          </w:tcPr>
          <w:p w14:paraId="49008E2D" w14:textId="77777777" w:rsidR="004412C6" w:rsidRDefault="004412C6" w:rsidP="002F6CE1">
            <w:pPr>
              <w:rPr>
                <w:b/>
                <w:bCs/>
                <w:sz w:val="24"/>
                <w:szCs w:val="24"/>
              </w:rPr>
            </w:pPr>
          </w:p>
        </w:tc>
        <w:tc>
          <w:tcPr>
            <w:tcW w:w="1956" w:type="dxa"/>
          </w:tcPr>
          <w:p w14:paraId="355B371B" w14:textId="77777777" w:rsidR="004412C6" w:rsidRDefault="004412C6" w:rsidP="002F6CE1">
            <w:pPr>
              <w:rPr>
                <w:b/>
                <w:bCs/>
                <w:sz w:val="24"/>
                <w:szCs w:val="24"/>
              </w:rPr>
            </w:pPr>
          </w:p>
        </w:tc>
      </w:tr>
      <w:tr w:rsidR="004412C6" w14:paraId="6681FD1F" w14:textId="77777777" w:rsidTr="002F6CE1">
        <w:tc>
          <w:tcPr>
            <w:tcW w:w="3485" w:type="dxa"/>
          </w:tcPr>
          <w:p w14:paraId="3410798D" w14:textId="77777777" w:rsidR="004412C6" w:rsidRDefault="004412C6" w:rsidP="002F6CE1">
            <w:pPr>
              <w:rPr>
                <w:b/>
                <w:bCs/>
                <w:sz w:val="24"/>
                <w:szCs w:val="24"/>
              </w:rPr>
            </w:pPr>
          </w:p>
          <w:p w14:paraId="7713EAAA" w14:textId="77777777" w:rsidR="004412C6" w:rsidRDefault="004412C6" w:rsidP="002F6CE1">
            <w:pPr>
              <w:rPr>
                <w:b/>
                <w:bCs/>
                <w:sz w:val="24"/>
                <w:szCs w:val="24"/>
              </w:rPr>
            </w:pPr>
          </w:p>
          <w:p w14:paraId="521E70CC" w14:textId="77777777" w:rsidR="004412C6" w:rsidRDefault="004412C6" w:rsidP="002F6CE1">
            <w:pPr>
              <w:rPr>
                <w:b/>
                <w:bCs/>
                <w:sz w:val="24"/>
                <w:szCs w:val="24"/>
              </w:rPr>
            </w:pPr>
          </w:p>
        </w:tc>
        <w:tc>
          <w:tcPr>
            <w:tcW w:w="5015" w:type="dxa"/>
          </w:tcPr>
          <w:p w14:paraId="74DA1175" w14:textId="77777777" w:rsidR="004412C6" w:rsidRDefault="004412C6" w:rsidP="002F6CE1">
            <w:pPr>
              <w:rPr>
                <w:b/>
                <w:bCs/>
                <w:sz w:val="24"/>
                <w:szCs w:val="24"/>
              </w:rPr>
            </w:pPr>
          </w:p>
        </w:tc>
        <w:tc>
          <w:tcPr>
            <w:tcW w:w="1956" w:type="dxa"/>
          </w:tcPr>
          <w:p w14:paraId="6CDC9D0D" w14:textId="77777777" w:rsidR="004412C6" w:rsidRDefault="004412C6" w:rsidP="002F6CE1">
            <w:pPr>
              <w:rPr>
                <w:b/>
                <w:bCs/>
                <w:sz w:val="24"/>
                <w:szCs w:val="24"/>
              </w:rPr>
            </w:pPr>
          </w:p>
        </w:tc>
      </w:tr>
      <w:tr w:rsidR="004412C6" w14:paraId="030877C6" w14:textId="77777777" w:rsidTr="002F6CE1">
        <w:tc>
          <w:tcPr>
            <w:tcW w:w="3485" w:type="dxa"/>
          </w:tcPr>
          <w:p w14:paraId="23D882C7" w14:textId="77777777" w:rsidR="004412C6" w:rsidRDefault="004412C6" w:rsidP="002F6CE1">
            <w:pPr>
              <w:rPr>
                <w:b/>
                <w:bCs/>
                <w:sz w:val="24"/>
                <w:szCs w:val="24"/>
              </w:rPr>
            </w:pPr>
          </w:p>
          <w:p w14:paraId="441DD114" w14:textId="77777777" w:rsidR="004412C6" w:rsidRDefault="004412C6" w:rsidP="002F6CE1">
            <w:pPr>
              <w:rPr>
                <w:b/>
                <w:bCs/>
                <w:sz w:val="24"/>
                <w:szCs w:val="24"/>
              </w:rPr>
            </w:pPr>
          </w:p>
          <w:p w14:paraId="46EABC5D" w14:textId="77777777" w:rsidR="004412C6" w:rsidRDefault="004412C6" w:rsidP="002F6CE1">
            <w:pPr>
              <w:rPr>
                <w:b/>
                <w:bCs/>
                <w:sz w:val="24"/>
                <w:szCs w:val="24"/>
              </w:rPr>
            </w:pPr>
          </w:p>
        </w:tc>
        <w:tc>
          <w:tcPr>
            <w:tcW w:w="5015" w:type="dxa"/>
          </w:tcPr>
          <w:p w14:paraId="36491C4B" w14:textId="77777777" w:rsidR="004412C6" w:rsidRDefault="004412C6" w:rsidP="002F6CE1">
            <w:pPr>
              <w:rPr>
                <w:b/>
                <w:bCs/>
                <w:sz w:val="24"/>
                <w:szCs w:val="24"/>
              </w:rPr>
            </w:pPr>
          </w:p>
        </w:tc>
        <w:tc>
          <w:tcPr>
            <w:tcW w:w="1956" w:type="dxa"/>
          </w:tcPr>
          <w:p w14:paraId="2DCF414A" w14:textId="77777777" w:rsidR="004412C6" w:rsidRDefault="004412C6" w:rsidP="002F6CE1">
            <w:pPr>
              <w:rPr>
                <w:b/>
                <w:bCs/>
                <w:sz w:val="24"/>
                <w:szCs w:val="24"/>
              </w:rPr>
            </w:pPr>
          </w:p>
        </w:tc>
      </w:tr>
      <w:tr w:rsidR="004412C6" w14:paraId="10FCC083" w14:textId="77777777" w:rsidTr="002F6CE1">
        <w:tc>
          <w:tcPr>
            <w:tcW w:w="3485" w:type="dxa"/>
          </w:tcPr>
          <w:p w14:paraId="76E789C5" w14:textId="77777777" w:rsidR="004412C6" w:rsidRDefault="004412C6" w:rsidP="002F6CE1">
            <w:pPr>
              <w:rPr>
                <w:b/>
                <w:bCs/>
                <w:sz w:val="24"/>
                <w:szCs w:val="24"/>
              </w:rPr>
            </w:pPr>
          </w:p>
          <w:p w14:paraId="2B9D362B" w14:textId="77777777" w:rsidR="004412C6" w:rsidRDefault="004412C6" w:rsidP="002F6CE1">
            <w:pPr>
              <w:rPr>
                <w:b/>
                <w:bCs/>
                <w:sz w:val="24"/>
                <w:szCs w:val="24"/>
              </w:rPr>
            </w:pPr>
          </w:p>
          <w:p w14:paraId="4933D3E1" w14:textId="77777777" w:rsidR="004412C6" w:rsidRDefault="004412C6" w:rsidP="002F6CE1">
            <w:pPr>
              <w:rPr>
                <w:b/>
                <w:bCs/>
                <w:sz w:val="24"/>
                <w:szCs w:val="24"/>
              </w:rPr>
            </w:pPr>
          </w:p>
        </w:tc>
        <w:tc>
          <w:tcPr>
            <w:tcW w:w="5015" w:type="dxa"/>
          </w:tcPr>
          <w:p w14:paraId="64544AC8" w14:textId="77777777" w:rsidR="004412C6" w:rsidRDefault="004412C6" w:rsidP="002F6CE1">
            <w:pPr>
              <w:rPr>
                <w:b/>
                <w:bCs/>
                <w:sz w:val="24"/>
                <w:szCs w:val="24"/>
              </w:rPr>
            </w:pPr>
          </w:p>
        </w:tc>
        <w:tc>
          <w:tcPr>
            <w:tcW w:w="1956" w:type="dxa"/>
          </w:tcPr>
          <w:p w14:paraId="10C5D804" w14:textId="77777777" w:rsidR="004412C6" w:rsidRDefault="004412C6" w:rsidP="002F6CE1">
            <w:pPr>
              <w:rPr>
                <w:b/>
                <w:bCs/>
                <w:sz w:val="24"/>
                <w:szCs w:val="24"/>
              </w:rPr>
            </w:pPr>
          </w:p>
        </w:tc>
      </w:tr>
      <w:tr w:rsidR="004412C6" w14:paraId="3CA7C444" w14:textId="77777777" w:rsidTr="002F6CE1">
        <w:tc>
          <w:tcPr>
            <w:tcW w:w="3485" w:type="dxa"/>
          </w:tcPr>
          <w:p w14:paraId="4B7217C3" w14:textId="77777777" w:rsidR="004412C6" w:rsidRDefault="004412C6" w:rsidP="002F6CE1">
            <w:pPr>
              <w:rPr>
                <w:b/>
                <w:bCs/>
                <w:sz w:val="24"/>
                <w:szCs w:val="24"/>
              </w:rPr>
            </w:pPr>
          </w:p>
          <w:p w14:paraId="73067A30" w14:textId="77777777" w:rsidR="004412C6" w:rsidRDefault="004412C6" w:rsidP="002F6CE1">
            <w:pPr>
              <w:rPr>
                <w:b/>
                <w:bCs/>
                <w:sz w:val="24"/>
                <w:szCs w:val="24"/>
              </w:rPr>
            </w:pPr>
          </w:p>
          <w:p w14:paraId="5A8A8849" w14:textId="77777777" w:rsidR="004412C6" w:rsidRDefault="004412C6" w:rsidP="002F6CE1">
            <w:pPr>
              <w:rPr>
                <w:b/>
                <w:bCs/>
                <w:sz w:val="24"/>
                <w:szCs w:val="24"/>
              </w:rPr>
            </w:pPr>
          </w:p>
        </w:tc>
        <w:tc>
          <w:tcPr>
            <w:tcW w:w="5015" w:type="dxa"/>
          </w:tcPr>
          <w:p w14:paraId="0F9B344F" w14:textId="77777777" w:rsidR="004412C6" w:rsidRDefault="004412C6" w:rsidP="002F6CE1">
            <w:pPr>
              <w:rPr>
                <w:b/>
                <w:bCs/>
                <w:sz w:val="24"/>
                <w:szCs w:val="24"/>
              </w:rPr>
            </w:pPr>
          </w:p>
        </w:tc>
        <w:tc>
          <w:tcPr>
            <w:tcW w:w="1956" w:type="dxa"/>
          </w:tcPr>
          <w:p w14:paraId="503281BB" w14:textId="77777777" w:rsidR="004412C6" w:rsidRDefault="004412C6" w:rsidP="002F6CE1">
            <w:pPr>
              <w:rPr>
                <w:b/>
                <w:bCs/>
                <w:sz w:val="24"/>
                <w:szCs w:val="24"/>
              </w:rPr>
            </w:pPr>
          </w:p>
        </w:tc>
      </w:tr>
    </w:tbl>
    <w:p w14:paraId="5048B42E" w14:textId="10352061" w:rsidR="002B669F" w:rsidRDefault="002B669F" w:rsidP="00D05AD9">
      <w:pPr>
        <w:jc w:val="center"/>
        <w:rPr>
          <w:b/>
          <w:bCs/>
          <w:sz w:val="24"/>
          <w:szCs w:val="24"/>
        </w:rPr>
      </w:pPr>
    </w:p>
    <w:sectPr w:rsidR="002B669F" w:rsidSect="00A833ED">
      <w:headerReference w:type="default" r:id="rId19"/>
      <w:footerReference w:type="default" r:id="rId2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777058" w14:textId="77777777" w:rsidR="00BC11C9" w:rsidRDefault="00BC11C9" w:rsidP="00637B01">
      <w:pPr>
        <w:spacing w:after="0" w:line="240" w:lineRule="auto"/>
      </w:pPr>
      <w:r>
        <w:separator/>
      </w:r>
    </w:p>
  </w:endnote>
  <w:endnote w:type="continuationSeparator" w:id="0">
    <w:p w14:paraId="2C169F2F" w14:textId="77777777" w:rsidR="00BC11C9" w:rsidRDefault="00BC11C9" w:rsidP="00637B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nton">
    <w:altName w:val="Times New Roman"/>
    <w:charset w:val="00"/>
    <w:family w:val="auto"/>
    <w:pitch w:val="variable"/>
    <w:sig w:usb0="00000001" w:usb1="4000207B" w:usb2="00000000" w:usb3="00000000" w:csb0="000001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B40C6" w14:textId="55A06860" w:rsidR="00133A9C" w:rsidRPr="00133A9C" w:rsidRDefault="00133A9C" w:rsidP="00133A9C">
    <w:pPr>
      <w:pStyle w:val="Pieddepage"/>
      <w:jc w:val="center"/>
      <w:rPr>
        <w:b/>
        <w:bCs/>
        <w:sz w:val="18"/>
        <w:szCs w:val="18"/>
      </w:rPr>
    </w:pPr>
  </w:p>
  <w:p w14:paraId="56B1630E" w14:textId="10E17E3B" w:rsidR="00133A9C" w:rsidRPr="00133A9C" w:rsidRDefault="002A1E01" w:rsidP="00133A9C">
    <w:pPr>
      <w:pStyle w:val="Pieddepage"/>
      <w:jc w:val="center"/>
      <w:rPr>
        <w:b/>
        <w:bCs/>
        <w:sz w:val="18"/>
        <w:szCs w:val="18"/>
      </w:rPr>
    </w:pPr>
    <w:r>
      <w:rPr>
        <w:b/>
        <w:bCs/>
        <w:sz w:val="18"/>
        <w:szCs w:val="18"/>
      </w:rPr>
      <w:t xml:space="preserve">Association Bons Matins – Faims d’Aprem - </w:t>
    </w:r>
    <w:r w:rsidR="00133A9C" w:rsidRPr="00133A9C">
      <w:rPr>
        <w:b/>
        <w:bCs/>
        <w:sz w:val="18"/>
        <w:szCs w:val="18"/>
      </w:rPr>
      <w:t>Annie Mitault</w:t>
    </w:r>
  </w:p>
  <w:p w14:paraId="6D1C74BE" w14:textId="1019D5C7" w:rsidR="00133A9C" w:rsidRPr="00133A9C" w:rsidRDefault="00133A9C" w:rsidP="00133A9C">
    <w:pPr>
      <w:pStyle w:val="Pieddepage"/>
      <w:jc w:val="center"/>
      <w:rPr>
        <w:b/>
        <w:bCs/>
        <w:sz w:val="18"/>
        <w:szCs w:val="18"/>
        <w:lang w:val="de-DE"/>
      </w:rPr>
    </w:pPr>
    <w:r w:rsidRPr="00133A9C">
      <w:rPr>
        <w:b/>
        <w:bCs/>
        <w:sz w:val="18"/>
        <w:szCs w:val="18"/>
        <w:lang w:val="de-DE"/>
      </w:rPr>
      <w:t xml:space="preserve">Tel : 06 62 72 27 40 – </w:t>
    </w:r>
    <w:hyperlink r:id="rId1" w:history="1">
      <w:r w:rsidRPr="00133A9C">
        <w:rPr>
          <w:rStyle w:val="Lienhypertexte"/>
          <w:b/>
          <w:bCs/>
          <w:sz w:val="18"/>
          <w:szCs w:val="18"/>
          <w:lang w:val="de-DE"/>
        </w:rPr>
        <w:t>anniemitault.pro@gmail.com</w:t>
      </w:r>
    </w:hyperlink>
    <w:r w:rsidRPr="00133A9C">
      <w:rPr>
        <w:b/>
        <w:bCs/>
        <w:sz w:val="18"/>
        <w:szCs w:val="18"/>
        <w:lang w:val="de-DE"/>
      </w:rPr>
      <w:t xml:space="preserve"> – </w:t>
    </w:r>
    <w:hyperlink r:id="rId2" w:history="1">
      <w:r w:rsidRPr="00133A9C">
        <w:rPr>
          <w:rStyle w:val="Lienhypertexte"/>
          <w:b/>
          <w:bCs/>
          <w:sz w:val="18"/>
          <w:szCs w:val="18"/>
          <w:lang w:val="de-DE"/>
        </w:rPr>
        <w:t>www.bonsmatins-faimsdaprem.fr</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D7AFF4" w14:textId="77777777" w:rsidR="00BC11C9" w:rsidRDefault="00BC11C9" w:rsidP="00637B01">
      <w:pPr>
        <w:spacing w:after="0" w:line="240" w:lineRule="auto"/>
      </w:pPr>
      <w:r>
        <w:separator/>
      </w:r>
    </w:p>
  </w:footnote>
  <w:footnote w:type="continuationSeparator" w:id="0">
    <w:p w14:paraId="5EC17930" w14:textId="77777777" w:rsidR="00BC11C9" w:rsidRDefault="00BC11C9" w:rsidP="00637B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1DD8D" w14:textId="38E2E224" w:rsidR="00637B01" w:rsidRDefault="00133A9C">
    <w:pPr>
      <w:pStyle w:val="En-tte"/>
    </w:pPr>
    <w:r>
      <w:rPr>
        <w:noProof/>
        <w:lang w:eastAsia="fr-FR"/>
      </w:rPr>
      <mc:AlternateContent>
        <mc:Choice Requires="wps">
          <w:drawing>
            <wp:anchor distT="45720" distB="45720" distL="114300" distR="114300" simplePos="0" relativeHeight="251659264" behindDoc="0" locked="0" layoutInCell="1" allowOverlap="1" wp14:anchorId="1CC72599" wp14:editId="6A91E492">
              <wp:simplePos x="0" y="0"/>
              <wp:positionH relativeFrom="margin">
                <wp:posOffset>5674360</wp:posOffset>
              </wp:positionH>
              <wp:positionV relativeFrom="paragraph">
                <wp:posOffset>-30480</wp:posOffset>
              </wp:positionV>
              <wp:extent cx="967740" cy="952500"/>
              <wp:effectExtent l="0" t="0" r="381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7740" cy="952500"/>
                      </a:xfrm>
                      <a:prstGeom prst="rect">
                        <a:avLst/>
                      </a:prstGeom>
                      <a:solidFill>
                        <a:srgbClr val="FFFFFF"/>
                      </a:solidFill>
                      <a:ln w="9525">
                        <a:noFill/>
                        <a:miter lim="800000"/>
                        <a:headEnd/>
                        <a:tailEnd/>
                      </a:ln>
                    </wps:spPr>
                    <wps:txbx>
                      <w:txbxContent>
                        <w:p w14:paraId="2F482B50" w14:textId="12A08FF3" w:rsidR="00133A9C" w:rsidRDefault="003B64D7">
                          <w:r>
                            <w:rPr>
                              <w:noProof/>
                              <w:lang w:eastAsia="fr-FR"/>
                            </w:rPr>
                            <w:drawing>
                              <wp:inline distT="0" distB="0" distL="0" distR="0" wp14:anchorId="34BF1C4B" wp14:editId="743E7358">
                                <wp:extent cx="775970" cy="775970"/>
                                <wp:effectExtent l="0" t="0" r="5080" b="5080"/>
                                <wp:docPr id="65045219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452196" name="Image 650452196"/>
                                        <pic:cNvPicPr/>
                                      </pic:nvPicPr>
                                      <pic:blipFill>
                                        <a:blip r:embed="rId1">
                                          <a:extLst>
                                            <a:ext uri="{28A0092B-C50C-407E-A947-70E740481C1C}">
                                              <a14:useLocalDpi xmlns:a14="http://schemas.microsoft.com/office/drawing/2010/main" val="0"/>
                                            </a:ext>
                                          </a:extLst>
                                        </a:blip>
                                        <a:stretch>
                                          <a:fillRect/>
                                        </a:stretch>
                                      </pic:blipFill>
                                      <pic:spPr>
                                        <a:xfrm>
                                          <a:off x="0" y="0"/>
                                          <a:ext cx="775970" cy="77597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CC72599" id="_x0000_t202" coordsize="21600,21600" o:spt="202" path="m,l,21600r21600,l21600,xe">
              <v:stroke joinstyle="miter"/>
              <v:path gradientshapeok="t" o:connecttype="rect"/>
            </v:shapetype>
            <v:shape id="Zone de texte 2" o:spid="_x0000_s1026" type="#_x0000_t202" style="position:absolute;margin-left:446.8pt;margin-top:-2.4pt;width:76.2pt;height:7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" stroked="f">
              <v:textbox>
                <w:txbxContent>
                  <w:p w14:paraId="2F482B50" w14:textId="12A08FF3" w:rsidR="00133A9C" w:rsidRDefault="003B64D7">
                    <w:r>
                      <w:rPr>
                        <w:noProof/>
                      </w:rPr>
                      <w:drawing>
                        <wp:inline distT="0" distB="0" distL="0" distR="0" wp14:anchorId="34BF1C4B" wp14:editId="743E7358">
                          <wp:extent cx="775970" cy="775970"/>
                          <wp:effectExtent l="0" t="0" r="5080" b="5080"/>
                          <wp:docPr id="65045219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452196" name="Image 650452196"/>
                                  <pic:cNvPicPr/>
                                </pic:nvPicPr>
                                <pic:blipFill>
                                  <a:blip r:embed="rId2">
                                    <a:extLst>
                                      <a:ext uri="{28A0092B-C50C-407E-A947-70E740481C1C}">
                                        <a14:useLocalDpi xmlns:a14="http://schemas.microsoft.com/office/drawing/2010/main" val="0"/>
                                      </a:ext>
                                    </a:extLst>
                                  </a:blip>
                                  <a:stretch>
                                    <a:fillRect/>
                                  </a:stretch>
                                </pic:blipFill>
                                <pic:spPr>
                                  <a:xfrm>
                                    <a:off x="0" y="0"/>
                                    <a:ext cx="775970" cy="775970"/>
                                  </a:xfrm>
                                  <a:prstGeom prst="rect">
                                    <a:avLst/>
                                  </a:prstGeom>
                                </pic:spPr>
                              </pic:pic>
                            </a:graphicData>
                          </a:graphic>
                        </wp:inline>
                      </w:drawing>
                    </w:r>
                  </w:p>
                </w:txbxContent>
              </v:textbox>
              <w10:wrap type="square" anchorx="margin"/>
            </v:shape>
          </w:pict>
        </mc:Fallback>
      </mc:AlternateContent>
    </w:r>
    <w:r w:rsidR="003B64D7">
      <w:rPr>
        <w:noProof/>
        <w:lang w:eastAsia="fr-FR"/>
      </w:rPr>
      <w:drawing>
        <wp:inline distT="0" distB="0" distL="0" distR="0" wp14:anchorId="730A582A" wp14:editId="4A484D6D">
          <wp:extent cx="952500" cy="952500"/>
          <wp:effectExtent l="0" t="0" r="0" b="0"/>
          <wp:docPr id="74824385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243853" name="Image 748243853"/>
                  <pic:cNvPicPr/>
                </pic:nvPicPr>
                <pic:blipFill>
                  <a:blip r:embed="rId3">
                    <a:extLst>
                      <a:ext uri="{28A0092B-C50C-407E-A947-70E740481C1C}">
                        <a14:useLocalDpi xmlns:a14="http://schemas.microsoft.com/office/drawing/2010/main" val="0"/>
                      </a:ext>
                    </a:extLst>
                  </a:blip>
                  <a:stretch>
                    <a:fillRect/>
                  </a:stretch>
                </pic:blipFill>
                <pic:spPr>
                  <a:xfrm>
                    <a:off x="0" y="0"/>
                    <a:ext cx="952500" cy="952500"/>
                  </a:xfrm>
                  <a:prstGeom prst="rect">
                    <a:avLst/>
                  </a:prstGeom>
                </pic:spPr>
              </pic:pic>
            </a:graphicData>
          </a:graphic>
        </wp:inline>
      </w:drawing>
    </w:r>
  </w:p>
  <w:p w14:paraId="41663F60" w14:textId="77777777" w:rsidR="00637B01" w:rsidRDefault="00637B0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2138EE"/>
    <w:multiLevelType w:val="hybridMultilevel"/>
    <w:tmpl w:val="A2B23258"/>
    <w:lvl w:ilvl="0" w:tplc="040C0005">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2" w15:restartNumberingAfterBreak="0">
    <w:nsid w:val="1B204790"/>
    <w:multiLevelType w:val="hybridMultilevel"/>
    <w:tmpl w:val="ED50B9D6"/>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258924BC"/>
    <w:multiLevelType w:val="hybridMultilevel"/>
    <w:tmpl w:val="DDE07D8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CEC7C1B"/>
    <w:multiLevelType w:val="hybridMultilevel"/>
    <w:tmpl w:val="E004B9F0"/>
    <w:lvl w:ilvl="0" w:tplc="CF76933C">
      <w:start w:val="2"/>
      <w:numFmt w:val="bullet"/>
      <w:lvlText w:val="-"/>
      <w:lvlJc w:val="left"/>
      <w:pPr>
        <w:ind w:left="1068" w:hanging="360"/>
      </w:pPr>
      <w:rPr>
        <w:rFonts w:ascii="Calibri" w:eastAsiaTheme="minorHAnsi" w:hAnsi="Calibri" w:cs="Calibr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 w15:restartNumberingAfterBreak="0">
    <w:nsid w:val="3D7333E0"/>
    <w:multiLevelType w:val="hybridMultilevel"/>
    <w:tmpl w:val="2E4C871A"/>
    <w:lvl w:ilvl="0" w:tplc="868C4FFE">
      <w:start w:val="2"/>
      <w:numFmt w:val="bullet"/>
      <w:lvlText w:val="-"/>
      <w:lvlJc w:val="left"/>
      <w:pPr>
        <w:ind w:left="720" w:hanging="360"/>
      </w:pPr>
      <w:rPr>
        <w:rFonts w:ascii="Calibri" w:eastAsiaTheme="minorEastAsia"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44E368AC"/>
    <w:multiLevelType w:val="hybridMultilevel"/>
    <w:tmpl w:val="E340C89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47066F23"/>
    <w:multiLevelType w:val="hybridMultilevel"/>
    <w:tmpl w:val="1AC45322"/>
    <w:lvl w:ilvl="0" w:tplc="60F885A2">
      <w:start w:val="1"/>
      <w:numFmt w:val="decimal"/>
      <w:lvlText w:val="%1."/>
      <w:lvlJc w:val="left"/>
      <w:pPr>
        <w:ind w:left="720" w:hanging="360"/>
      </w:pPr>
      <w:rPr>
        <w:rFonts w:hint="default"/>
        <w:b/>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47346422"/>
    <w:multiLevelType w:val="hybridMultilevel"/>
    <w:tmpl w:val="75188128"/>
    <w:lvl w:ilvl="0" w:tplc="040C0005">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9" w15:restartNumberingAfterBreak="0">
    <w:nsid w:val="49366378"/>
    <w:multiLevelType w:val="hybridMultilevel"/>
    <w:tmpl w:val="87740A5C"/>
    <w:lvl w:ilvl="0" w:tplc="040C0005">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10" w15:restartNumberingAfterBreak="0">
    <w:nsid w:val="4B484278"/>
    <w:multiLevelType w:val="hybridMultilevel"/>
    <w:tmpl w:val="79B6C4A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560A0A2F"/>
    <w:multiLevelType w:val="hybridMultilevel"/>
    <w:tmpl w:val="BB9CC50A"/>
    <w:lvl w:ilvl="0" w:tplc="CF76933C">
      <w:start w:val="2"/>
      <w:numFmt w:val="bullet"/>
      <w:lvlText w:val="-"/>
      <w:lvlJc w:val="left"/>
      <w:pPr>
        <w:ind w:left="1068"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5F591914"/>
    <w:multiLevelType w:val="hybridMultilevel"/>
    <w:tmpl w:val="A9DABCE0"/>
    <w:lvl w:ilvl="0" w:tplc="040C0005">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13" w15:restartNumberingAfterBreak="0">
    <w:nsid w:val="6A602726"/>
    <w:multiLevelType w:val="hybridMultilevel"/>
    <w:tmpl w:val="B4F46D22"/>
    <w:lvl w:ilvl="0" w:tplc="040C0005">
      <w:start w:val="1"/>
      <w:numFmt w:val="bullet"/>
      <w:lvlText w:val=""/>
      <w:lvlJc w:val="left"/>
      <w:pPr>
        <w:ind w:left="1068"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6ADE2511"/>
    <w:multiLevelType w:val="hybridMultilevel"/>
    <w:tmpl w:val="8058220C"/>
    <w:lvl w:ilvl="0" w:tplc="FFFFFFFF">
      <w:start w:val="1"/>
      <w:numFmt w:val="decimal"/>
      <w:lvlText w:val="%1."/>
      <w:lvlJc w:val="left"/>
      <w:pPr>
        <w:ind w:left="720" w:hanging="360"/>
      </w:pPr>
      <w:rPr>
        <w:rFonts w:asciiTheme="minorHAnsi" w:eastAsiaTheme="minorHAnsi" w:hAnsiTheme="minorHAnsi" w:cstheme="minorBidi"/>
      </w:rPr>
    </w:lvl>
    <w:lvl w:ilvl="1" w:tplc="040C000B">
      <w:start w:val="1"/>
      <w:numFmt w:val="bullet"/>
      <w:lvlText w:val=""/>
      <w:lvlJc w:val="left"/>
      <w:pPr>
        <w:ind w:left="1440" w:hanging="360"/>
      </w:pPr>
      <w:rPr>
        <w:rFonts w:ascii="Wingdings" w:hAnsi="Wingding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6C873D6E"/>
    <w:multiLevelType w:val="hybridMultilevel"/>
    <w:tmpl w:val="A8601EA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77E55CA3"/>
    <w:multiLevelType w:val="hybridMultilevel"/>
    <w:tmpl w:val="09D22EDC"/>
    <w:lvl w:ilvl="0" w:tplc="BACCB1B0">
      <w:start w:val="1"/>
      <w:numFmt w:val="decimal"/>
      <w:lvlText w:val="%1."/>
      <w:lvlJc w:val="left"/>
      <w:pPr>
        <w:ind w:left="720" w:hanging="360"/>
      </w:pPr>
      <w:rPr>
        <w:rFonts w:asciiTheme="minorHAnsi" w:eastAsiaTheme="minorHAnsi" w:hAnsiTheme="minorHAnsi" w:cstheme="minorBidi"/>
      </w:rPr>
    </w:lvl>
    <w:lvl w:ilvl="1" w:tplc="040C000B">
      <w:start w:val="1"/>
      <w:numFmt w:val="bullet"/>
      <w:lvlText w:val=""/>
      <w:lvlJc w:val="left"/>
      <w:pPr>
        <w:ind w:left="1440" w:hanging="360"/>
      </w:pPr>
      <w:rPr>
        <w:rFonts w:ascii="Wingdings" w:hAnsi="Wingding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78633BEC"/>
    <w:multiLevelType w:val="hybridMultilevel"/>
    <w:tmpl w:val="094859E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8" w15:restartNumberingAfterBreak="0">
    <w:nsid w:val="7B4D042A"/>
    <w:multiLevelType w:val="hybridMultilevel"/>
    <w:tmpl w:val="86F84AB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8"/>
  </w:num>
  <w:num w:numId="2">
    <w:abstractNumId w:val="4"/>
  </w:num>
  <w:num w:numId="3">
    <w:abstractNumId w:val="11"/>
  </w:num>
  <w:num w:numId="4">
    <w:abstractNumId w:val="13"/>
  </w:num>
  <w:num w:numId="5">
    <w:abstractNumId w:val="0"/>
  </w:num>
  <w:num w:numId="6">
    <w:abstractNumId w:val="5"/>
  </w:num>
  <w:num w:numId="7">
    <w:abstractNumId w:val="7"/>
  </w:num>
  <w:num w:numId="8">
    <w:abstractNumId w:val="15"/>
  </w:num>
  <w:num w:numId="9">
    <w:abstractNumId w:val="16"/>
  </w:num>
  <w:num w:numId="10">
    <w:abstractNumId w:val="1"/>
  </w:num>
  <w:num w:numId="11">
    <w:abstractNumId w:val="12"/>
  </w:num>
  <w:num w:numId="12">
    <w:abstractNumId w:val="8"/>
  </w:num>
  <w:num w:numId="13">
    <w:abstractNumId w:val="9"/>
  </w:num>
  <w:num w:numId="14">
    <w:abstractNumId w:val="10"/>
  </w:num>
  <w:num w:numId="15">
    <w:abstractNumId w:val="14"/>
  </w:num>
  <w:num w:numId="16">
    <w:abstractNumId w:val="6"/>
  </w:num>
  <w:num w:numId="17">
    <w:abstractNumId w:val="17"/>
  </w:num>
  <w:num w:numId="18">
    <w:abstractNumId w:val="2"/>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B01"/>
    <w:rsid w:val="00027780"/>
    <w:rsid w:val="000326EA"/>
    <w:rsid w:val="0003481D"/>
    <w:rsid w:val="00047297"/>
    <w:rsid w:val="00072987"/>
    <w:rsid w:val="00073304"/>
    <w:rsid w:val="000A1384"/>
    <w:rsid w:val="000B17F0"/>
    <w:rsid w:val="000C07A6"/>
    <w:rsid w:val="000C3357"/>
    <w:rsid w:val="000E0766"/>
    <w:rsid w:val="00104C10"/>
    <w:rsid w:val="0011159F"/>
    <w:rsid w:val="00117259"/>
    <w:rsid w:val="00133A9C"/>
    <w:rsid w:val="00160FAC"/>
    <w:rsid w:val="00180CD6"/>
    <w:rsid w:val="00197F27"/>
    <w:rsid w:val="001B56E8"/>
    <w:rsid w:val="001C2602"/>
    <w:rsid w:val="001C3BFF"/>
    <w:rsid w:val="001D71AB"/>
    <w:rsid w:val="001D7327"/>
    <w:rsid w:val="001E0ECE"/>
    <w:rsid w:val="00225477"/>
    <w:rsid w:val="002441FE"/>
    <w:rsid w:val="0025278C"/>
    <w:rsid w:val="00270F44"/>
    <w:rsid w:val="002A1E01"/>
    <w:rsid w:val="002B669F"/>
    <w:rsid w:val="002D20E4"/>
    <w:rsid w:val="002E63FA"/>
    <w:rsid w:val="002E66B2"/>
    <w:rsid w:val="002F5EA5"/>
    <w:rsid w:val="0030482D"/>
    <w:rsid w:val="003423DE"/>
    <w:rsid w:val="00343612"/>
    <w:rsid w:val="00346299"/>
    <w:rsid w:val="0036482B"/>
    <w:rsid w:val="00380FC4"/>
    <w:rsid w:val="003A54F4"/>
    <w:rsid w:val="003B64D7"/>
    <w:rsid w:val="003D0A92"/>
    <w:rsid w:val="003D3F21"/>
    <w:rsid w:val="003E3F71"/>
    <w:rsid w:val="003F0FAF"/>
    <w:rsid w:val="0042732B"/>
    <w:rsid w:val="00436CF3"/>
    <w:rsid w:val="004412C6"/>
    <w:rsid w:val="004C2425"/>
    <w:rsid w:val="004E1F99"/>
    <w:rsid w:val="00565C76"/>
    <w:rsid w:val="00594345"/>
    <w:rsid w:val="005A0838"/>
    <w:rsid w:val="005B22E6"/>
    <w:rsid w:val="005B2F18"/>
    <w:rsid w:val="005F4740"/>
    <w:rsid w:val="0062482D"/>
    <w:rsid w:val="00630434"/>
    <w:rsid w:val="00635D49"/>
    <w:rsid w:val="00637B01"/>
    <w:rsid w:val="00650D3A"/>
    <w:rsid w:val="0065207A"/>
    <w:rsid w:val="00655DC4"/>
    <w:rsid w:val="00661E6D"/>
    <w:rsid w:val="00696C17"/>
    <w:rsid w:val="006C37F1"/>
    <w:rsid w:val="006D562D"/>
    <w:rsid w:val="006E259E"/>
    <w:rsid w:val="00734E7F"/>
    <w:rsid w:val="0073783A"/>
    <w:rsid w:val="00740E58"/>
    <w:rsid w:val="00752161"/>
    <w:rsid w:val="0077273F"/>
    <w:rsid w:val="007C21B9"/>
    <w:rsid w:val="007F3CA0"/>
    <w:rsid w:val="00800628"/>
    <w:rsid w:val="00813FAA"/>
    <w:rsid w:val="008268F6"/>
    <w:rsid w:val="00862C02"/>
    <w:rsid w:val="008978E7"/>
    <w:rsid w:val="008E0129"/>
    <w:rsid w:val="008E2587"/>
    <w:rsid w:val="008F1AF5"/>
    <w:rsid w:val="009106F2"/>
    <w:rsid w:val="009351E4"/>
    <w:rsid w:val="00974A61"/>
    <w:rsid w:val="00997317"/>
    <w:rsid w:val="009A62EE"/>
    <w:rsid w:val="009B4079"/>
    <w:rsid w:val="009B41E4"/>
    <w:rsid w:val="009E4181"/>
    <w:rsid w:val="009F0D48"/>
    <w:rsid w:val="00A00423"/>
    <w:rsid w:val="00A011D2"/>
    <w:rsid w:val="00A028D7"/>
    <w:rsid w:val="00A052EE"/>
    <w:rsid w:val="00A613FA"/>
    <w:rsid w:val="00A724FF"/>
    <w:rsid w:val="00A80FEF"/>
    <w:rsid w:val="00A833ED"/>
    <w:rsid w:val="00AA6C49"/>
    <w:rsid w:val="00AB337B"/>
    <w:rsid w:val="00AC4106"/>
    <w:rsid w:val="00B06709"/>
    <w:rsid w:val="00B06F7F"/>
    <w:rsid w:val="00B41CE5"/>
    <w:rsid w:val="00B43C1A"/>
    <w:rsid w:val="00B47488"/>
    <w:rsid w:val="00B65ACF"/>
    <w:rsid w:val="00B87D6D"/>
    <w:rsid w:val="00BC11C9"/>
    <w:rsid w:val="00BC59C9"/>
    <w:rsid w:val="00BE7BDF"/>
    <w:rsid w:val="00BF6ED9"/>
    <w:rsid w:val="00C11782"/>
    <w:rsid w:val="00C5208E"/>
    <w:rsid w:val="00CB524F"/>
    <w:rsid w:val="00CC67E2"/>
    <w:rsid w:val="00CE53D2"/>
    <w:rsid w:val="00D05AD9"/>
    <w:rsid w:val="00D06A2E"/>
    <w:rsid w:val="00D07EF5"/>
    <w:rsid w:val="00D125AA"/>
    <w:rsid w:val="00D12B5D"/>
    <w:rsid w:val="00D30656"/>
    <w:rsid w:val="00D538BF"/>
    <w:rsid w:val="00D60CC4"/>
    <w:rsid w:val="00D662B9"/>
    <w:rsid w:val="00D9795A"/>
    <w:rsid w:val="00DB181E"/>
    <w:rsid w:val="00DB6B47"/>
    <w:rsid w:val="00DC44B6"/>
    <w:rsid w:val="00DE2C90"/>
    <w:rsid w:val="00DF177D"/>
    <w:rsid w:val="00E12BC6"/>
    <w:rsid w:val="00E204AA"/>
    <w:rsid w:val="00E20546"/>
    <w:rsid w:val="00E22B38"/>
    <w:rsid w:val="00E54E83"/>
    <w:rsid w:val="00EB04C6"/>
    <w:rsid w:val="00EB2683"/>
    <w:rsid w:val="00EC234B"/>
    <w:rsid w:val="00F13C2E"/>
    <w:rsid w:val="00F869DA"/>
    <w:rsid w:val="00FB36A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3A6274"/>
  <w15:chartTrackingRefBased/>
  <w15:docId w15:val="{8C909A18-30F8-466B-B872-A2628102D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4">
    <w:name w:val="heading 4"/>
    <w:basedOn w:val="Normal"/>
    <w:link w:val="Titre4Car"/>
    <w:uiPriority w:val="9"/>
    <w:qFormat/>
    <w:rsid w:val="00C11782"/>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37B01"/>
    <w:pPr>
      <w:tabs>
        <w:tab w:val="center" w:pos="4536"/>
        <w:tab w:val="right" w:pos="9072"/>
      </w:tabs>
      <w:spacing w:after="0" w:line="240" w:lineRule="auto"/>
    </w:pPr>
  </w:style>
  <w:style w:type="character" w:customStyle="1" w:styleId="En-tteCar">
    <w:name w:val="En-tête Car"/>
    <w:basedOn w:val="Policepardfaut"/>
    <w:link w:val="En-tte"/>
    <w:uiPriority w:val="99"/>
    <w:rsid w:val="00637B01"/>
  </w:style>
  <w:style w:type="paragraph" w:styleId="Pieddepage">
    <w:name w:val="footer"/>
    <w:basedOn w:val="Normal"/>
    <w:link w:val="PieddepageCar"/>
    <w:uiPriority w:val="99"/>
    <w:unhideWhenUsed/>
    <w:rsid w:val="00637B0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37B01"/>
  </w:style>
  <w:style w:type="paragraph" w:styleId="Paragraphedeliste">
    <w:name w:val="List Paragraph"/>
    <w:basedOn w:val="Normal"/>
    <w:uiPriority w:val="34"/>
    <w:qFormat/>
    <w:rsid w:val="00637B01"/>
    <w:pPr>
      <w:ind w:left="720"/>
      <w:contextualSpacing/>
    </w:pPr>
  </w:style>
  <w:style w:type="character" w:styleId="Lienhypertexte">
    <w:name w:val="Hyperlink"/>
    <w:basedOn w:val="Policepardfaut"/>
    <w:uiPriority w:val="99"/>
    <w:unhideWhenUsed/>
    <w:rsid w:val="00565C76"/>
    <w:rPr>
      <w:color w:val="0563C1" w:themeColor="hyperlink"/>
      <w:u w:val="single"/>
    </w:rPr>
  </w:style>
  <w:style w:type="character" w:customStyle="1" w:styleId="UnresolvedMention">
    <w:name w:val="Unresolved Mention"/>
    <w:basedOn w:val="Policepardfaut"/>
    <w:uiPriority w:val="99"/>
    <w:semiHidden/>
    <w:unhideWhenUsed/>
    <w:rsid w:val="00565C76"/>
    <w:rPr>
      <w:color w:val="605E5C"/>
      <w:shd w:val="clear" w:color="auto" w:fill="E1DFDD"/>
    </w:rPr>
  </w:style>
  <w:style w:type="character" w:customStyle="1" w:styleId="Titre4Car">
    <w:name w:val="Titre 4 Car"/>
    <w:basedOn w:val="Policepardfaut"/>
    <w:link w:val="Titre4"/>
    <w:uiPriority w:val="9"/>
    <w:rsid w:val="00C11782"/>
    <w:rPr>
      <w:rFonts w:ascii="Times New Roman" w:eastAsia="Times New Roman" w:hAnsi="Times New Roman" w:cs="Times New Roman"/>
      <w:b/>
      <w:bCs/>
      <w:sz w:val="24"/>
      <w:szCs w:val="24"/>
      <w:lang w:eastAsia="fr-FR"/>
    </w:rPr>
  </w:style>
  <w:style w:type="paragraph" w:customStyle="1" w:styleId="ql-align-center">
    <w:name w:val="ql-align-center"/>
    <w:basedOn w:val="Normal"/>
    <w:rsid w:val="00734E7F"/>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734E7F"/>
    <w:rPr>
      <w:b/>
      <w:bCs/>
    </w:rPr>
  </w:style>
  <w:style w:type="paragraph" w:styleId="NormalWeb">
    <w:name w:val="Normal (Web)"/>
    <w:basedOn w:val="Normal"/>
    <w:uiPriority w:val="99"/>
    <w:semiHidden/>
    <w:unhideWhenUsed/>
    <w:rsid w:val="00734E7F"/>
    <w:pPr>
      <w:spacing w:before="100" w:beforeAutospacing="1" w:after="100" w:afterAutospacing="1" w:line="240" w:lineRule="auto"/>
    </w:pPr>
    <w:rPr>
      <w:rFonts w:ascii="Times New Roman" w:eastAsia="Times New Roman" w:hAnsi="Times New Roman" w:cs="Times New Roman"/>
      <w:sz w:val="24"/>
      <w:szCs w:val="24"/>
      <w:lang w:eastAsia="fr-FR"/>
    </w:rPr>
  </w:style>
  <w:style w:type="table" w:styleId="Grilledutableau">
    <w:name w:val="Table Grid"/>
    <w:basedOn w:val="TableauNormal"/>
    <w:uiPriority w:val="39"/>
    <w:rsid w:val="00D06A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609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niemitault.pro@gmail.com" TargetMode="External"/><Relationship Id="rId13" Type="http://schemas.openxmlformats.org/officeDocument/2006/relationships/hyperlink" Target="http://www.irqualim.fr" TargetMode="External"/><Relationship Id="rId18" Type="http://schemas.openxmlformats.org/officeDocument/2006/relationships/hyperlink" Target="mailto:anniemitault.pro@gmail.co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anniemitault.pro@gmail.com" TargetMode="External"/><Relationship Id="rId12" Type="http://schemas.openxmlformats.org/officeDocument/2006/relationships/hyperlink" Target="http://www.sud-de-france.com" TargetMode="External"/><Relationship Id="rId17" Type="http://schemas.openxmlformats.org/officeDocument/2006/relationships/hyperlink" Target="https://www.tourisme-tarnetgaronne.fr/decouverte/nos-produits-dexception/toutes-nos-appellations/fronton-aop/" TargetMode="External"/><Relationship Id="rId2" Type="http://schemas.openxmlformats.org/officeDocument/2006/relationships/styles" Target="styles.xml"/><Relationship Id="rId16" Type="http://schemas.openxmlformats.org/officeDocument/2006/relationships/hyperlink" Target="https://vins-de-fronton.com/"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directfermiers31.fr" TargetMode="External"/><Relationship Id="rId5" Type="http://schemas.openxmlformats.org/officeDocument/2006/relationships/footnotes" Target="footnotes.xml"/><Relationship Id="rId15" Type="http://schemas.openxmlformats.org/officeDocument/2006/relationships/hyperlink" Target="https://tourisme-valaigo.fr/producteurs/" TargetMode="External"/><Relationship Id="rId10" Type="http://schemas.openxmlformats.org/officeDocument/2006/relationships/hyperlink" Target="http://www.bonsmatins-faimsdaprem.fr"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anniemitault.pro@gmail.com" TargetMode="External"/><Relationship Id="rId14" Type="http://schemas.openxmlformats.org/officeDocument/2006/relationships/hyperlink" Target="https://vins-de-fronton.com/savourer/producteurs/"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bonsmatins-faimsdaprem.fr" TargetMode="External"/><Relationship Id="rId1" Type="http://schemas.openxmlformats.org/officeDocument/2006/relationships/hyperlink" Target="mailto:anniemitault.pro@gmail.com"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image" Target="media/image10.jpeg"/><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2133</Words>
  <Characters>11736</Characters>
  <Application>Microsoft Office Word</Application>
  <DocSecurity>0</DocSecurity>
  <Lines>97</Lines>
  <Paragraphs>27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ANNIE MITAULT</dc:creator>
  <cp:keywords/>
  <dc:description/>
  <cp:lastModifiedBy>Buso Magali</cp:lastModifiedBy>
  <cp:revision>2</cp:revision>
  <cp:lastPrinted>2026-04-29T14:19:00Z</cp:lastPrinted>
  <dcterms:created xsi:type="dcterms:W3CDTF">2026-06-03T15:30:00Z</dcterms:created>
  <dcterms:modified xsi:type="dcterms:W3CDTF">2026-06-03T15:30:00Z</dcterms:modified>
</cp:coreProperties>
</file>